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1961EC6A" w:rsidR="004A500C" w:rsidRDefault="002F3B20" w:rsidP="00CA2C5C">
            <w:pPr>
              <w:rPr>
                <w:b/>
                <w:i/>
              </w:rPr>
            </w:pPr>
            <w:r>
              <w:rPr>
                <w:b/>
                <w:i/>
              </w:rPr>
              <w:t xml:space="preserve">Ocean Country Partnership Programme: </w:t>
            </w:r>
            <w:r w:rsidR="009E7D73">
              <w:rPr>
                <w:b/>
                <w:i/>
              </w:rPr>
              <w:t>Belize</w:t>
            </w:r>
          </w:p>
          <w:p w14:paraId="057D1DBA" w14:textId="3F405059" w:rsidR="002F3B20" w:rsidRPr="00C85F70" w:rsidRDefault="009E7D73" w:rsidP="00CA2C5C">
            <w:pPr>
              <w:rPr>
                <w:b/>
                <w:iCs/>
              </w:rPr>
            </w:pPr>
            <w:bookmarkStart w:id="3" w:name="_Hlk168053362"/>
            <w:r>
              <w:rPr>
                <w:b/>
                <w:iCs/>
              </w:rPr>
              <w:t xml:space="preserve">Belize </w:t>
            </w:r>
            <w:r w:rsidR="00D123EE" w:rsidRPr="00D123EE">
              <w:rPr>
                <w:b/>
                <w:iCs/>
              </w:rPr>
              <w:t xml:space="preserve">Coastal Zone Management Authority and Institute </w:t>
            </w:r>
            <w:r w:rsidR="00D123EE">
              <w:rPr>
                <w:b/>
                <w:iCs/>
              </w:rPr>
              <w:t>(</w:t>
            </w:r>
            <w:r>
              <w:rPr>
                <w:b/>
                <w:iCs/>
              </w:rPr>
              <w:t>CZMAI</w:t>
            </w:r>
            <w:r w:rsidR="00D123EE">
              <w:rPr>
                <w:b/>
                <w:iCs/>
              </w:rPr>
              <w:t>)</w:t>
            </w:r>
            <w:r>
              <w:rPr>
                <w:b/>
                <w:iCs/>
              </w:rPr>
              <w:t xml:space="preserve"> Spatial Data </w:t>
            </w:r>
            <w:r w:rsidR="00D123EE">
              <w:rPr>
                <w:b/>
                <w:iCs/>
              </w:rPr>
              <w:t>and Ge</w:t>
            </w:r>
            <w:r w:rsidR="00D123EE" w:rsidRPr="00D123EE">
              <w:rPr>
                <w:b/>
                <w:iCs/>
              </w:rPr>
              <w:t xml:space="preserve">ographic </w:t>
            </w:r>
            <w:r w:rsidR="00D123EE">
              <w:rPr>
                <w:b/>
                <w:iCs/>
              </w:rPr>
              <w:t>I</w:t>
            </w:r>
            <w:r w:rsidR="00D123EE" w:rsidRPr="00D123EE">
              <w:rPr>
                <w:b/>
                <w:iCs/>
              </w:rPr>
              <w:t xml:space="preserve">nformation </w:t>
            </w:r>
            <w:r w:rsidR="00D123EE">
              <w:rPr>
                <w:b/>
                <w:iCs/>
              </w:rPr>
              <w:t>S</w:t>
            </w:r>
            <w:r w:rsidR="00D123EE" w:rsidRPr="00D123EE">
              <w:rPr>
                <w:b/>
                <w:iCs/>
              </w:rPr>
              <w:t xml:space="preserve">ystem </w:t>
            </w:r>
            <w:r w:rsidR="00D123EE">
              <w:rPr>
                <w:b/>
                <w:iCs/>
              </w:rPr>
              <w:t xml:space="preserve">(GIS) </w:t>
            </w:r>
            <w:r w:rsidR="003547BE">
              <w:rPr>
                <w:b/>
                <w:iCs/>
              </w:rPr>
              <w:t>P</w:t>
            </w:r>
            <w:r w:rsidR="002F3A25">
              <w:rPr>
                <w:b/>
                <w:iCs/>
              </w:rPr>
              <w:t xml:space="preserve">rocessing </w:t>
            </w:r>
            <w:bookmarkEnd w:id="3"/>
            <w:r w:rsidR="00D123EE">
              <w:rPr>
                <w:b/>
                <w:iCs/>
              </w:rPr>
              <w:t xml:space="preserve"> </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031E0B3A" w:rsidR="004A500C" w:rsidRPr="005F1AB6" w:rsidRDefault="005D02A7" w:rsidP="00CA2C5C">
            <w:r>
              <w:t>Thursday 11</w:t>
            </w:r>
            <w:r w:rsidR="00760B27">
              <w:t xml:space="preserve"> July</w:t>
            </w:r>
            <w:r w:rsidR="00065138">
              <w:t xml:space="preserve"> </w:t>
            </w:r>
            <w:r w:rsidR="00B56B8D">
              <w:t xml:space="preserve">2024 17:00 UK </w:t>
            </w:r>
            <w:r w:rsidR="006D50BA" w:rsidRPr="006D50BA">
              <w:t>BST</w:t>
            </w:r>
            <w:r w:rsidR="00B56B8D">
              <w:t xml:space="preserve"> </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64862173" w:rsidR="004A500C" w:rsidRPr="00136E88" w:rsidRDefault="006C2CF2" w:rsidP="00CA2C5C">
            <w:pPr>
              <w:rPr>
                <w:highlight w:val="yellow"/>
              </w:rPr>
            </w:pPr>
            <w:r w:rsidRPr="006C2CF2">
              <w:t>C24-0604-1902</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60DF99E3" w:rsidR="004A500C" w:rsidRPr="00880CFB" w:rsidRDefault="004A500C" w:rsidP="00CA2C5C">
            <w:r w:rsidRPr="00880CFB">
              <w:t xml:space="preserve">PLEASE DO NOT SEND </w:t>
            </w:r>
            <w:r w:rsidR="007536AC">
              <w:t>BIDS</w:t>
            </w:r>
            <w:r w:rsidRPr="00880CFB">
              <w:t xml:space="preserve"> DIRECTLY TO</w:t>
            </w:r>
            <w:r w:rsidR="00B56B8D">
              <w:t xml:space="preserve"> HANNAH LAWSON, </w:t>
            </w:r>
            <w:r w:rsidR="009E7D73">
              <w:t>SARAH BLANCHARD,</w:t>
            </w:r>
            <w:r w:rsidR="00B56B8D">
              <w:t xml:space="preserve"> OR </w:t>
            </w:r>
            <w:r w:rsidR="003C0F0B">
              <w:t xml:space="preserve">A MEMBER OF THE JNCC </w:t>
            </w:r>
            <w:r w:rsidR="00B56B8D">
              <w:t>PROCUREMENT</w:t>
            </w:r>
            <w:r w:rsidRPr="00880CFB">
              <w:t xml:space="preserve"> </w:t>
            </w:r>
            <w:r w:rsidR="003C0F0B">
              <w:t xml:space="preserve">TEAM </w:t>
            </w:r>
            <w:r w:rsidRPr="00880CFB">
              <w:t xml:space="preserve">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72365539" w14:textId="6E585072" w:rsidR="004A500C" w:rsidRPr="00064EB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A0024C">
              <w:t>00 44 1733866988</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1A973B90" w14:textId="2D57DA03" w:rsidR="00760B27" w:rsidRDefault="00760B27" w:rsidP="00760B27">
            <w:pPr>
              <w:contextualSpacing/>
            </w:pPr>
            <w:r>
              <w:t>Procurement Team</w:t>
            </w:r>
          </w:p>
          <w:p w14:paraId="36D4C134" w14:textId="77777777" w:rsidR="00760B27" w:rsidRPr="00B703CA" w:rsidRDefault="00760B27" w:rsidP="00760B27">
            <w:pPr>
              <w:contextualSpacing/>
            </w:pPr>
            <w:r w:rsidRPr="00B703CA">
              <w:t>Joint Nature Conservation Committee</w:t>
            </w:r>
          </w:p>
          <w:p w14:paraId="1B04C315" w14:textId="77777777" w:rsidR="00760B27" w:rsidRPr="00E2154F" w:rsidRDefault="00760B27" w:rsidP="00760B27">
            <w:pPr>
              <w:contextualSpacing/>
            </w:pPr>
            <w:r>
              <w:t xml:space="preserve">Email: </w:t>
            </w:r>
            <w:r w:rsidRPr="1C5CAD3D">
              <w:rPr>
                <w:rStyle w:val="Hyperlink"/>
              </w:rPr>
              <w:t xml:space="preserve"> contractqueries@jncc.gov.uk</w:t>
            </w:r>
          </w:p>
          <w:p w14:paraId="78A83C4F" w14:textId="57B79CC1" w:rsidR="009E7D73" w:rsidRPr="00064EBC" w:rsidRDefault="00760B27" w:rsidP="00760B27">
            <w:pPr>
              <w:contextualSpacing/>
            </w:pPr>
            <w:r w:rsidRPr="00B703CA">
              <w:t>Tel</w:t>
            </w:r>
            <w:r>
              <w:t>ephone</w:t>
            </w:r>
            <w:r w:rsidRPr="00B703CA">
              <w:t xml:space="preserve">: </w:t>
            </w:r>
            <w:r>
              <w:t>+44 (</w:t>
            </w:r>
            <w:r w:rsidRPr="00B703CA">
              <w:t>0</w:t>
            </w:r>
            <w:r>
              <w:t xml:space="preserve">) </w:t>
            </w:r>
            <w:r w:rsidRPr="00B703CA">
              <w:t>1733 86689</w:t>
            </w:r>
            <w:r>
              <w:t>7</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03684134" w14:textId="77777777" w:rsidR="003B698A" w:rsidRDefault="003B698A" w:rsidP="003B698A">
            <w:pPr>
              <w:contextualSpacing/>
            </w:pPr>
            <w:r>
              <w:t>Procurement Team</w:t>
            </w:r>
          </w:p>
          <w:p w14:paraId="519A0F61" w14:textId="77777777" w:rsidR="003B698A" w:rsidRPr="00B703CA" w:rsidRDefault="003B698A" w:rsidP="003B698A">
            <w:pPr>
              <w:contextualSpacing/>
            </w:pPr>
            <w:r w:rsidRPr="00B703CA">
              <w:t>Joint Nature Conservation Committee</w:t>
            </w:r>
          </w:p>
          <w:p w14:paraId="1E4CCB84" w14:textId="77777777" w:rsidR="003B698A" w:rsidRPr="00E2154F" w:rsidRDefault="003B698A" w:rsidP="003B698A">
            <w:pPr>
              <w:contextualSpacing/>
            </w:pPr>
            <w:r>
              <w:t xml:space="preserve">Email: </w:t>
            </w:r>
            <w:r w:rsidRPr="1C5CAD3D">
              <w:rPr>
                <w:rStyle w:val="Hyperlink"/>
              </w:rPr>
              <w:t xml:space="preserve"> contractqueries@jncc.gov.uk</w:t>
            </w:r>
          </w:p>
          <w:p w14:paraId="1EE51590" w14:textId="6D17B2D3" w:rsidR="004A500C" w:rsidRPr="00064EBC" w:rsidDel="00872424" w:rsidRDefault="003B698A" w:rsidP="003B698A">
            <w:r w:rsidRPr="00B703CA">
              <w:t>Tel</w:t>
            </w:r>
            <w:r>
              <w:t>ephone</w:t>
            </w:r>
            <w:r w:rsidRPr="00B703CA">
              <w:t xml:space="preserve">: </w:t>
            </w:r>
            <w:r w:rsidR="009E7D73">
              <w:t>+44 (</w:t>
            </w:r>
            <w:r w:rsidRPr="00B703CA">
              <w:t>0</w:t>
            </w:r>
            <w:r w:rsidR="009E7D73">
              <w:t xml:space="preserve">) </w:t>
            </w:r>
            <w:r w:rsidRPr="00B703CA">
              <w:t>1733 86689</w:t>
            </w:r>
            <w:r w:rsidR="00760B27">
              <w:t>7</w:t>
            </w:r>
          </w:p>
        </w:tc>
      </w:tr>
      <w:tr w:rsidR="004A500C" w:rsidRPr="00064EBC" w14:paraId="23EF8367" w14:textId="77777777" w:rsidTr="00CA2C5C">
        <w:tc>
          <w:tcPr>
            <w:tcW w:w="3227" w:type="dxa"/>
          </w:tcPr>
          <w:p w14:paraId="1F9D8479" w14:textId="468D56B6" w:rsidR="004A500C" w:rsidRPr="00551EDF" w:rsidRDefault="004A500C" w:rsidP="00CA2C5C">
            <w:pPr>
              <w:rPr>
                <w:highlight w:val="yellow"/>
              </w:rPr>
            </w:pPr>
            <w:r w:rsidRPr="005B1E63">
              <w:t xml:space="preserve">Proposed </w:t>
            </w:r>
            <w:r w:rsidR="002252C9" w:rsidRPr="005B1E63">
              <w:t>S</w:t>
            </w:r>
            <w:r w:rsidRPr="005B1E63">
              <w:t>tart</w:t>
            </w:r>
            <w:r w:rsidR="002252C9" w:rsidRPr="005B1E63">
              <w:t xml:space="preserve"> Da</w:t>
            </w:r>
            <w:r w:rsidRPr="005B1E63">
              <w:t>te</w:t>
            </w:r>
          </w:p>
        </w:tc>
        <w:tc>
          <w:tcPr>
            <w:tcW w:w="5754" w:type="dxa"/>
          </w:tcPr>
          <w:p w14:paraId="78EFD5F1" w14:textId="50392258" w:rsidR="004A500C" w:rsidRPr="00551EDF" w:rsidRDefault="003C0F0B" w:rsidP="00CA2C5C">
            <w:pPr>
              <w:rPr>
                <w:highlight w:val="yellow"/>
              </w:rPr>
            </w:pPr>
            <w:r w:rsidRPr="003C0F0B">
              <w:t>19 July 2024</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2FEFCE93" w:rsidR="004A500C" w:rsidRPr="008C3197" w:rsidRDefault="003547BE" w:rsidP="00CA2C5C">
            <w:r>
              <w:t>31 March 202</w:t>
            </w:r>
            <w:r w:rsidR="001E3906">
              <w:t>5</w:t>
            </w:r>
          </w:p>
        </w:tc>
      </w:tr>
    </w:tbl>
    <w:p w14:paraId="41BAEA58" w14:textId="40109A85"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p>
    <w:bookmarkEnd w:id="4"/>
    <w:p w14:paraId="1D251566" w14:textId="77777777" w:rsidR="00C13703" w:rsidRDefault="00C13703" w:rsidP="00542582">
      <w:pPr>
        <w:autoSpaceDE/>
        <w:autoSpaceDN/>
        <w:adjustRightInd/>
        <w:spacing w:before="0" w:after="0"/>
        <w:rPr>
          <w:b/>
          <w:kern w:val="32"/>
          <w:sz w:val="32"/>
          <w:szCs w:val="32"/>
        </w:rPr>
      </w:pPr>
    </w:p>
    <w:p w14:paraId="51C89EB1" w14:textId="294E16C5" w:rsidR="00F70BF2" w:rsidRDefault="00F70BF2">
      <w:pPr>
        <w:autoSpaceDE/>
        <w:autoSpaceDN/>
        <w:adjustRightInd/>
        <w:spacing w:before="0" w:after="200" w:line="276" w:lineRule="auto"/>
        <w:rPr>
          <w:b/>
          <w:kern w:val="32"/>
          <w:sz w:val="32"/>
          <w:szCs w:val="32"/>
        </w:rPr>
      </w:pPr>
      <w:r>
        <w:rPr>
          <w:b/>
          <w:kern w:val="32"/>
          <w:sz w:val="32"/>
          <w:szCs w:val="32"/>
        </w:rPr>
        <w:br w:type="page"/>
      </w:r>
    </w:p>
    <w:p w14:paraId="33CC44AE" w14:textId="77777777" w:rsidR="008B7BE0" w:rsidRDefault="008B7BE0" w:rsidP="00542582">
      <w:pPr>
        <w:autoSpaceDE/>
        <w:autoSpaceDN/>
        <w:adjustRightInd/>
        <w:spacing w:before="0" w:after="0"/>
        <w:rPr>
          <w:b/>
          <w:kern w:val="32"/>
          <w:sz w:val="32"/>
          <w:szCs w:val="32"/>
        </w:rPr>
      </w:pPr>
    </w:p>
    <w:p w14:paraId="57A8AA9D" w14:textId="7ED86C38" w:rsidR="00542582" w:rsidRPr="00542582" w:rsidRDefault="00542582" w:rsidP="00542582">
      <w:pPr>
        <w:autoSpaceDE/>
        <w:autoSpaceDN/>
        <w:adjustRightInd/>
        <w:spacing w:before="0" w:after="0"/>
        <w:rPr>
          <w:b/>
          <w:kern w:val="32"/>
          <w:sz w:val="32"/>
          <w:szCs w:val="32"/>
        </w:rPr>
      </w:pPr>
      <w:r w:rsidRPr="00542582">
        <w:rPr>
          <w:b/>
          <w:kern w:val="32"/>
          <w:sz w:val="32"/>
          <w:szCs w:val="32"/>
        </w:rPr>
        <w:t xml:space="preserve">Ocean Country Partnership Programme: </w:t>
      </w:r>
      <w:r w:rsidR="00F70BF2">
        <w:rPr>
          <w:b/>
          <w:kern w:val="32"/>
          <w:sz w:val="32"/>
          <w:szCs w:val="32"/>
        </w:rPr>
        <w:t>Belize</w:t>
      </w:r>
    </w:p>
    <w:p w14:paraId="5D58372D" w14:textId="28F5844D" w:rsidR="00BE7E67" w:rsidRDefault="002F3A25" w:rsidP="00542582">
      <w:pPr>
        <w:pStyle w:val="BodyText"/>
        <w:rPr>
          <w:b/>
          <w:kern w:val="32"/>
          <w:sz w:val="32"/>
          <w:szCs w:val="32"/>
        </w:rPr>
      </w:pPr>
      <w:r w:rsidRPr="002F3A25">
        <w:rPr>
          <w:b/>
          <w:kern w:val="32"/>
          <w:sz w:val="32"/>
          <w:szCs w:val="32"/>
        </w:rPr>
        <w:t xml:space="preserve">Belize Coastal Zone Management Authority and Institute (CZMAI) Spatial Data and Geographic Information System (GIS) </w:t>
      </w:r>
      <w:r w:rsidR="003547BE">
        <w:rPr>
          <w:b/>
          <w:kern w:val="32"/>
          <w:sz w:val="32"/>
          <w:szCs w:val="32"/>
        </w:rPr>
        <w:t>P</w:t>
      </w:r>
      <w:r w:rsidRPr="002F3A25">
        <w:rPr>
          <w:b/>
          <w:kern w:val="32"/>
          <w:sz w:val="32"/>
          <w:szCs w:val="32"/>
        </w:rPr>
        <w:t xml:space="preserve">rocessing </w:t>
      </w:r>
    </w:p>
    <w:sdt>
      <w:sdtPr>
        <w:rPr>
          <w:b/>
          <w:bCs/>
        </w:rPr>
        <w:id w:val="29613614"/>
        <w:docPartObj>
          <w:docPartGallery w:val="Table of Contents"/>
          <w:docPartUnique/>
        </w:docPartObj>
      </w:sdtPr>
      <w:sdtEndPr>
        <w:rPr>
          <w:b w:val="0"/>
          <w:bCs w:val="0"/>
        </w:rPr>
      </w:sdtEndPr>
      <w:sdtContent>
        <w:p w14:paraId="02E50594" w14:textId="7FB85315" w:rsidR="004A500C" w:rsidRDefault="004A500C" w:rsidP="00542582">
          <w:pPr>
            <w:pStyle w:val="BodyText"/>
          </w:pPr>
          <w:r w:rsidRPr="009C7BDC">
            <w:rPr>
              <w:b/>
            </w:rPr>
            <w:t>Contents</w:t>
          </w:r>
        </w:p>
        <w:p w14:paraId="5A484AEA" w14:textId="7886AA27" w:rsidR="005B1E63"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69781892" w:history="1">
            <w:r w:rsidR="005B1E63" w:rsidRPr="00035D93">
              <w:rPr>
                <w:rStyle w:val="Hyperlink"/>
                <w:noProof/>
              </w:rPr>
              <w:t>1.</w:t>
            </w:r>
            <w:r w:rsidR="005B1E63">
              <w:rPr>
                <w:rFonts w:asciiTheme="minorHAnsi" w:eastAsiaTheme="minorEastAsia" w:hAnsiTheme="minorHAnsi" w:cstheme="minorBidi"/>
                <w:noProof/>
                <w:kern w:val="2"/>
                <w:sz w:val="24"/>
                <w:szCs w:val="24"/>
                <w14:ligatures w14:val="standardContextual"/>
              </w:rPr>
              <w:tab/>
            </w:r>
            <w:r w:rsidR="005B1E63" w:rsidRPr="00035D93">
              <w:rPr>
                <w:rStyle w:val="Hyperlink"/>
                <w:noProof/>
              </w:rPr>
              <w:t>Joint Nature Conservation Committee</w:t>
            </w:r>
            <w:r w:rsidR="005B1E63">
              <w:rPr>
                <w:noProof/>
                <w:webHidden/>
              </w:rPr>
              <w:tab/>
            </w:r>
            <w:r w:rsidR="005B1E63">
              <w:rPr>
                <w:noProof/>
                <w:webHidden/>
              </w:rPr>
              <w:fldChar w:fldCharType="begin"/>
            </w:r>
            <w:r w:rsidR="005B1E63">
              <w:rPr>
                <w:noProof/>
                <w:webHidden/>
              </w:rPr>
              <w:instrText xml:space="preserve"> PAGEREF _Toc169781892 \h </w:instrText>
            </w:r>
            <w:r w:rsidR="005B1E63">
              <w:rPr>
                <w:noProof/>
                <w:webHidden/>
              </w:rPr>
            </w:r>
            <w:r w:rsidR="005B1E63">
              <w:rPr>
                <w:noProof/>
                <w:webHidden/>
              </w:rPr>
              <w:fldChar w:fldCharType="separate"/>
            </w:r>
            <w:r w:rsidR="005B1E63">
              <w:rPr>
                <w:noProof/>
                <w:webHidden/>
              </w:rPr>
              <w:t>3</w:t>
            </w:r>
            <w:r w:rsidR="005B1E63">
              <w:rPr>
                <w:noProof/>
                <w:webHidden/>
              </w:rPr>
              <w:fldChar w:fldCharType="end"/>
            </w:r>
          </w:hyperlink>
        </w:p>
        <w:p w14:paraId="226EE43A" w14:textId="41FD7543" w:rsidR="005B1E63" w:rsidRDefault="006A5E5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781893" w:history="1">
            <w:r w:rsidR="005B1E63" w:rsidRPr="00035D93">
              <w:rPr>
                <w:rStyle w:val="Hyperlink"/>
                <w:noProof/>
              </w:rPr>
              <w:t>2.</w:t>
            </w:r>
            <w:r w:rsidR="005B1E63">
              <w:rPr>
                <w:rFonts w:asciiTheme="minorHAnsi" w:eastAsiaTheme="minorEastAsia" w:hAnsiTheme="minorHAnsi" w:cstheme="minorBidi"/>
                <w:noProof/>
                <w:kern w:val="2"/>
                <w:sz w:val="24"/>
                <w:szCs w:val="24"/>
                <w14:ligatures w14:val="standardContextual"/>
              </w:rPr>
              <w:tab/>
            </w:r>
            <w:r w:rsidR="005B1E63" w:rsidRPr="00035D93">
              <w:rPr>
                <w:rStyle w:val="Hyperlink"/>
                <w:noProof/>
              </w:rPr>
              <w:t>Project Background</w:t>
            </w:r>
            <w:r w:rsidR="005B1E63">
              <w:rPr>
                <w:noProof/>
                <w:webHidden/>
              </w:rPr>
              <w:tab/>
            </w:r>
            <w:r w:rsidR="005B1E63">
              <w:rPr>
                <w:noProof/>
                <w:webHidden/>
              </w:rPr>
              <w:fldChar w:fldCharType="begin"/>
            </w:r>
            <w:r w:rsidR="005B1E63">
              <w:rPr>
                <w:noProof/>
                <w:webHidden/>
              </w:rPr>
              <w:instrText xml:space="preserve"> PAGEREF _Toc169781893 \h </w:instrText>
            </w:r>
            <w:r w:rsidR="005B1E63">
              <w:rPr>
                <w:noProof/>
                <w:webHidden/>
              </w:rPr>
            </w:r>
            <w:r w:rsidR="005B1E63">
              <w:rPr>
                <w:noProof/>
                <w:webHidden/>
              </w:rPr>
              <w:fldChar w:fldCharType="separate"/>
            </w:r>
            <w:r w:rsidR="005B1E63">
              <w:rPr>
                <w:noProof/>
                <w:webHidden/>
              </w:rPr>
              <w:t>3</w:t>
            </w:r>
            <w:r w:rsidR="005B1E63">
              <w:rPr>
                <w:noProof/>
                <w:webHidden/>
              </w:rPr>
              <w:fldChar w:fldCharType="end"/>
            </w:r>
          </w:hyperlink>
        </w:p>
        <w:p w14:paraId="13364A28" w14:textId="0119E3A9" w:rsidR="005B1E63" w:rsidRDefault="006A5E5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781894" w:history="1">
            <w:r w:rsidR="005B1E63" w:rsidRPr="00035D93">
              <w:rPr>
                <w:rStyle w:val="Hyperlink"/>
                <w:noProof/>
              </w:rPr>
              <w:t>3.</w:t>
            </w:r>
            <w:r w:rsidR="005B1E63">
              <w:rPr>
                <w:rFonts w:asciiTheme="minorHAnsi" w:eastAsiaTheme="minorEastAsia" w:hAnsiTheme="minorHAnsi" w:cstheme="minorBidi"/>
                <w:noProof/>
                <w:kern w:val="2"/>
                <w:sz w:val="24"/>
                <w:szCs w:val="24"/>
                <w14:ligatures w14:val="standardContextual"/>
              </w:rPr>
              <w:tab/>
            </w:r>
            <w:r w:rsidR="005B1E63" w:rsidRPr="00035D93">
              <w:rPr>
                <w:rStyle w:val="Hyperlink"/>
                <w:noProof/>
              </w:rPr>
              <w:t>Project Aim</w:t>
            </w:r>
            <w:r w:rsidR="005B1E63">
              <w:rPr>
                <w:noProof/>
                <w:webHidden/>
              </w:rPr>
              <w:tab/>
            </w:r>
            <w:r w:rsidR="005B1E63">
              <w:rPr>
                <w:noProof/>
                <w:webHidden/>
              </w:rPr>
              <w:fldChar w:fldCharType="begin"/>
            </w:r>
            <w:r w:rsidR="005B1E63">
              <w:rPr>
                <w:noProof/>
                <w:webHidden/>
              </w:rPr>
              <w:instrText xml:space="preserve"> PAGEREF _Toc169781894 \h </w:instrText>
            </w:r>
            <w:r w:rsidR="005B1E63">
              <w:rPr>
                <w:noProof/>
                <w:webHidden/>
              </w:rPr>
            </w:r>
            <w:r w:rsidR="005B1E63">
              <w:rPr>
                <w:noProof/>
                <w:webHidden/>
              </w:rPr>
              <w:fldChar w:fldCharType="separate"/>
            </w:r>
            <w:r w:rsidR="005B1E63">
              <w:rPr>
                <w:noProof/>
                <w:webHidden/>
              </w:rPr>
              <w:t>4</w:t>
            </w:r>
            <w:r w:rsidR="005B1E63">
              <w:rPr>
                <w:noProof/>
                <w:webHidden/>
              </w:rPr>
              <w:fldChar w:fldCharType="end"/>
            </w:r>
          </w:hyperlink>
        </w:p>
        <w:p w14:paraId="24C7A624" w14:textId="4A8010A7" w:rsidR="005B1E63" w:rsidRDefault="006A5E5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781895" w:history="1">
            <w:r w:rsidR="005B1E63" w:rsidRPr="00035D93">
              <w:rPr>
                <w:rStyle w:val="Hyperlink"/>
                <w:noProof/>
              </w:rPr>
              <w:t>4.</w:t>
            </w:r>
            <w:r w:rsidR="005B1E63">
              <w:rPr>
                <w:rFonts w:asciiTheme="minorHAnsi" w:eastAsiaTheme="minorEastAsia" w:hAnsiTheme="minorHAnsi" w:cstheme="minorBidi"/>
                <w:noProof/>
                <w:kern w:val="2"/>
                <w:sz w:val="24"/>
                <w:szCs w:val="24"/>
                <w14:ligatures w14:val="standardContextual"/>
              </w:rPr>
              <w:tab/>
            </w:r>
            <w:r w:rsidR="005B1E63" w:rsidRPr="00035D93">
              <w:rPr>
                <w:rStyle w:val="Hyperlink"/>
                <w:noProof/>
              </w:rPr>
              <w:t>Project Objectives: Detailed Tasks</w:t>
            </w:r>
            <w:r w:rsidR="005B1E63">
              <w:rPr>
                <w:noProof/>
                <w:webHidden/>
              </w:rPr>
              <w:tab/>
            </w:r>
            <w:r w:rsidR="005B1E63">
              <w:rPr>
                <w:noProof/>
                <w:webHidden/>
              </w:rPr>
              <w:fldChar w:fldCharType="begin"/>
            </w:r>
            <w:r w:rsidR="005B1E63">
              <w:rPr>
                <w:noProof/>
                <w:webHidden/>
              </w:rPr>
              <w:instrText xml:space="preserve"> PAGEREF _Toc169781895 \h </w:instrText>
            </w:r>
            <w:r w:rsidR="005B1E63">
              <w:rPr>
                <w:noProof/>
                <w:webHidden/>
              </w:rPr>
            </w:r>
            <w:r w:rsidR="005B1E63">
              <w:rPr>
                <w:noProof/>
                <w:webHidden/>
              </w:rPr>
              <w:fldChar w:fldCharType="separate"/>
            </w:r>
            <w:r w:rsidR="005B1E63">
              <w:rPr>
                <w:noProof/>
                <w:webHidden/>
              </w:rPr>
              <w:t>4</w:t>
            </w:r>
            <w:r w:rsidR="005B1E63">
              <w:rPr>
                <w:noProof/>
                <w:webHidden/>
              </w:rPr>
              <w:fldChar w:fldCharType="end"/>
            </w:r>
          </w:hyperlink>
        </w:p>
        <w:p w14:paraId="1A3D831B" w14:textId="459085AA" w:rsidR="005B1E63" w:rsidRDefault="006A5E5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781896" w:history="1">
            <w:r w:rsidR="005B1E63" w:rsidRPr="00035D93">
              <w:rPr>
                <w:rStyle w:val="Hyperlink"/>
                <w:noProof/>
              </w:rPr>
              <w:t>5.</w:t>
            </w:r>
            <w:r w:rsidR="005B1E63">
              <w:rPr>
                <w:rFonts w:asciiTheme="minorHAnsi" w:eastAsiaTheme="minorEastAsia" w:hAnsiTheme="minorHAnsi" w:cstheme="minorBidi"/>
                <w:noProof/>
                <w:kern w:val="2"/>
                <w:sz w:val="24"/>
                <w:szCs w:val="24"/>
                <w14:ligatures w14:val="standardContextual"/>
              </w:rPr>
              <w:tab/>
            </w:r>
            <w:r w:rsidR="005B1E63" w:rsidRPr="00035D93">
              <w:rPr>
                <w:rStyle w:val="Hyperlink"/>
                <w:noProof/>
              </w:rPr>
              <w:t>Contractor Requirements</w:t>
            </w:r>
            <w:r w:rsidR="005B1E63">
              <w:rPr>
                <w:noProof/>
                <w:webHidden/>
              </w:rPr>
              <w:tab/>
            </w:r>
            <w:r w:rsidR="005B1E63">
              <w:rPr>
                <w:noProof/>
                <w:webHidden/>
              </w:rPr>
              <w:fldChar w:fldCharType="begin"/>
            </w:r>
            <w:r w:rsidR="005B1E63">
              <w:rPr>
                <w:noProof/>
                <w:webHidden/>
              </w:rPr>
              <w:instrText xml:space="preserve"> PAGEREF _Toc169781896 \h </w:instrText>
            </w:r>
            <w:r w:rsidR="005B1E63">
              <w:rPr>
                <w:noProof/>
                <w:webHidden/>
              </w:rPr>
            </w:r>
            <w:r w:rsidR="005B1E63">
              <w:rPr>
                <w:noProof/>
                <w:webHidden/>
              </w:rPr>
              <w:fldChar w:fldCharType="separate"/>
            </w:r>
            <w:r w:rsidR="005B1E63">
              <w:rPr>
                <w:noProof/>
                <w:webHidden/>
              </w:rPr>
              <w:t>6</w:t>
            </w:r>
            <w:r w:rsidR="005B1E63">
              <w:rPr>
                <w:noProof/>
                <w:webHidden/>
              </w:rPr>
              <w:fldChar w:fldCharType="end"/>
            </w:r>
          </w:hyperlink>
        </w:p>
        <w:p w14:paraId="44DB55FC" w14:textId="0A25AC8E" w:rsidR="005B1E63" w:rsidRDefault="006A5E5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781897" w:history="1">
            <w:r w:rsidR="005B1E63" w:rsidRPr="00035D93">
              <w:rPr>
                <w:rStyle w:val="Hyperlink"/>
                <w:noProof/>
              </w:rPr>
              <w:t>6.</w:t>
            </w:r>
            <w:r w:rsidR="005B1E63">
              <w:rPr>
                <w:rFonts w:asciiTheme="minorHAnsi" w:eastAsiaTheme="minorEastAsia" w:hAnsiTheme="minorHAnsi" w:cstheme="minorBidi"/>
                <w:noProof/>
                <w:kern w:val="2"/>
                <w:sz w:val="24"/>
                <w:szCs w:val="24"/>
                <w14:ligatures w14:val="standardContextual"/>
              </w:rPr>
              <w:tab/>
            </w:r>
            <w:r w:rsidR="005B1E63" w:rsidRPr="00035D93">
              <w:rPr>
                <w:rStyle w:val="Hyperlink"/>
                <w:noProof/>
              </w:rPr>
              <w:t>Potential Follow-On Work</w:t>
            </w:r>
            <w:r w:rsidR="005B1E63">
              <w:rPr>
                <w:noProof/>
                <w:webHidden/>
              </w:rPr>
              <w:tab/>
            </w:r>
            <w:r w:rsidR="005B1E63">
              <w:rPr>
                <w:noProof/>
                <w:webHidden/>
              </w:rPr>
              <w:fldChar w:fldCharType="begin"/>
            </w:r>
            <w:r w:rsidR="005B1E63">
              <w:rPr>
                <w:noProof/>
                <w:webHidden/>
              </w:rPr>
              <w:instrText xml:space="preserve"> PAGEREF _Toc169781897 \h </w:instrText>
            </w:r>
            <w:r w:rsidR="005B1E63">
              <w:rPr>
                <w:noProof/>
                <w:webHidden/>
              </w:rPr>
            </w:r>
            <w:r w:rsidR="005B1E63">
              <w:rPr>
                <w:noProof/>
                <w:webHidden/>
              </w:rPr>
              <w:fldChar w:fldCharType="separate"/>
            </w:r>
            <w:r w:rsidR="005B1E63">
              <w:rPr>
                <w:noProof/>
                <w:webHidden/>
              </w:rPr>
              <w:t>6</w:t>
            </w:r>
            <w:r w:rsidR="005B1E63">
              <w:rPr>
                <w:noProof/>
                <w:webHidden/>
              </w:rPr>
              <w:fldChar w:fldCharType="end"/>
            </w:r>
          </w:hyperlink>
        </w:p>
        <w:p w14:paraId="2D7E80B6" w14:textId="3667641E" w:rsidR="005B1E63" w:rsidRDefault="006A5E5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781898" w:history="1">
            <w:r w:rsidR="005B1E63" w:rsidRPr="00035D93">
              <w:rPr>
                <w:rStyle w:val="Hyperlink"/>
                <w:noProof/>
              </w:rPr>
              <w:t>7.</w:t>
            </w:r>
            <w:r w:rsidR="005B1E63">
              <w:rPr>
                <w:rFonts w:asciiTheme="minorHAnsi" w:eastAsiaTheme="minorEastAsia" w:hAnsiTheme="minorHAnsi" w:cstheme="minorBidi"/>
                <w:noProof/>
                <w:kern w:val="2"/>
                <w:sz w:val="24"/>
                <w:szCs w:val="24"/>
                <w14:ligatures w14:val="standardContextual"/>
              </w:rPr>
              <w:tab/>
            </w:r>
            <w:r w:rsidR="005B1E63" w:rsidRPr="00035D93">
              <w:rPr>
                <w:rStyle w:val="Hyperlink"/>
                <w:noProof/>
              </w:rPr>
              <w:t>Product Specification</w:t>
            </w:r>
            <w:r w:rsidR="005B1E63">
              <w:rPr>
                <w:noProof/>
                <w:webHidden/>
              </w:rPr>
              <w:tab/>
            </w:r>
            <w:r w:rsidR="005B1E63">
              <w:rPr>
                <w:noProof/>
                <w:webHidden/>
              </w:rPr>
              <w:fldChar w:fldCharType="begin"/>
            </w:r>
            <w:r w:rsidR="005B1E63">
              <w:rPr>
                <w:noProof/>
                <w:webHidden/>
              </w:rPr>
              <w:instrText xml:space="preserve"> PAGEREF _Toc169781898 \h </w:instrText>
            </w:r>
            <w:r w:rsidR="005B1E63">
              <w:rPr>
                <w:noProof/>
                <w:webHidden/>
              </w:rPr>
            </w:r>
            <w:r w:rsidR="005B1E63">
              <w:rPr>
                <w:noProof/>
                <w:webHidden/>
              </w:rPr>
              <w:fldChar w:fldCharType="separate"/>
            </w:r>
            <w:r w:rsidR="005B1E63">
              <w:rPr>
                <w:noProof/>
                <w:webHidden/>
              </w:rPr>
              <w:t>6</w:t>
            </w:r>
            <w:r w:rsidR="005B1E63">
              <w:rPr>
                <w:noProof/>
                <w:webHidden/>
              </w:rPr>
              <w:fldChar w:fldCharType="end"/>
            </w:r>
          </w:hyperlink>
        </w:p>
        <w:p w14:paraId="691C89A0" w14:textId="3297E3A9" w:rsidR="005B1E63" w:rsidRDefault="006A5E5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781899" w:history="1">
            <w:r w:rsidR="005B1E63" w:rsidRPr="00035D93">
              <w:rPr>
                <w:rStyle w:val="Hyperlink"/>
                <w:noProof/>
              </w:rPr>
              <w:t>8.</w:t>
            </w:r>
            <w:r w:rsidR="005B1E63">
              <w:rPr>
                <w:rFonts w:asciiTheme="minorHAnsi" w:eastAsiaTheme="minorEastAsia" w:hAnsiTheme="minorHAnsi" w:cstheme="minorBidi"/>
                <w:noProof/>
                <w:kern w:val="2"/>
                <w:sz w:val="24"/>
                <w:szCs w:val="24"/>
                <w14:ligatures w14:val="standardContextual"/>
              </w:rPr>
              <w:tab/>
            </w:r>
            <w:r w:rsidR="005B1E63" w:rsidRPr="00035D93">
              <w:rPr>
                <w:rStyle w:val="Hyperlink"/>
                <w:noProof/>
              </w:rPr>
              <w:t>Timescale</w:t>
            </w:r>
            <w:r w:rsidR="005B1E63">
              <w:rPr>
                <w:noProof/>
                <w:webHidden/>
              </w:rPr>
              <w:tab/>
            </w:r>
            <w:r w:rsidR="005B1E63">
              <w:rPr>
                <w:noProof/>
                <w:webHidden/>
              </w:rPr>
              <w:fldChar w:fldCharType="begin"/>
            </w:r>
            <w:r w:rsidR="005B1E63">
              <w:rPr>
                <w:noProof/>
                <w:webHidden/>
              </w:rPr>
              <w:instrText xml:space="preserve"> PAGEREF _Toc169781899 \h </w:instrText>
            </w:r>
            <w:r w:rsidR="005B1E63">
              <w:rPr>
                <w:noProof/>
                <w:webHidden/>
              </w:rPr>
            </w:r>
            <w:r w:rsidR="005B1E63">
              <w:rPr>
                <w:noProof/>
                <w:webHidden/>
              </w:rPr>
              <w:fldChar w:fldCharType="separate"/>
            </w:r>
            <w:r w:rsidR="005B1E63">
              <w:rPr>
                <w:noProof/>
                <w:webHidden/>
              </w:rPr>
              <w:t>7</w:t>
            </w:r>
            <w:r w:rsidR="005B1E63">
              <w:rPr>
                <w:noProof/>
                <w:webHidden/>
              </w:rPr>
              <w:fldChar w:fldCharType="end"/>
            </w:r>
          </w:hyperlink>
        </w:p>
        <w:p w14:paraId="06D8B238" w14:textId="780291E0" w:rsidR="005B1E63" w:rsidRDefault="006A5E58">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781900" w:history="1">
            <w:r w:rsidR="005B1E63" w:rsidRPr="00035D93">
              <w:rPr>
                <w:rStyle w:val="Hyperlink"/>
                <w:rFonts w:eastAsia="Arial"/>
                <w:noProof/>
              </w:rPr>
              <w:t>9.</w:t>
            </w:r>
            <w:r w:rsidR="005B1E63">
              <w:rPr>
                <w:rFonts w:asciiTheme="minorHAnsi" w:eastAsiaTheme="minorEastAsia" w:hAnsiTheme="minorHAnsi" w:cstheme="minorBidi"/>
                <w:noProof/>
                <w:kern w:val="2"/>
                <w:sz w:val="24"/>
                <w:szCs w:val="24"/>
                <w14:ligatures w14:val="standardContextual"/>
              </w:rPr>
              <w:tab/>
            </w:r>
            <w:r w:rsidR="005B1E63" w:rsidRPr="00035D93">
              <w:rPr>
                <w:rStyle w:val="Hyperlink"/>
                <w:rFonts w:eastAsia="Arial"/>
                <w:noProof/>
              </w:rPr>
              <w:t>Health and Safety</w:t>
            </w:r>
            <w:r w:rsidR="005B1E63">
              <w:rPr>
                <w:noProof/>
                <w:webHidden/>
              </w:rPr>
              <w:tab/>
            </w:r>
            <w:r w:rsidR="005B1E63">
              <w:rPr>
                <w:noProof/>
                <w:webHidden/>
              </w:rPr>
              <w:fldChar w:fldCharType="begin"/>
            </w:r>
            <w:r w:rsidR="005B1E63">
              <w:rPr>
                <w:noProof/>
                <w:webHidden/>
              </w:rPr>
              <w:instrText xml:space="preserve"> PAGEREF _Toc169781900 \h </w:instrText>
            </w:r>
            <w:r w:rsidR="005B1E63">
              <w:rPr>
                <w:noProof/>
                <w:webHidden/>
              </w:rPr>
            </w:r>
            <w:r w:rsidR="005B1E63">
              <w:rPr>
                <w:noProof/>
                <w:webHidden/>
              </w:rPr>
              <w:fldChar w:fldCharType="separate"/>
            </w:r>
            <w:r w:rsidR="005B1E63">
              <w:rPr>
                <w:noProof/>
                <w:webHidden/>
              </w:rPr>
              <w:t>7</w:t>
            </w:r>
            <w:r w:rsidR="005B1E63">
              <w:rPr>
                <w:noProof/>
                <w:webHidden/>
              </w:rPr>
              <w:fldChar w:fldCharType="end"/>
            </w:r>
          </w:hyperlink>
        </w:p>
        <w:p w14:paraId="4239C1D2" w14:textId="2029CB4C" w:rsidR="005B1E63" w:rsidRDefault="006A5E5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781901" w:history="1">
            <w:r w:rsidR="005B1E63" w:rsidRPr="00035D93">
              <w:rPr>
                <w:rStyle w:val="Hyperlink"/>
                <w:noProof/>
              </w:rPr>
              <w:t>10.</w:t>
            </w:r>
            <w:r w:rsidR="005B1E63">
              <w:rPr>
                <w:rFonts w:asciiTheme="minorHAnsi" w:eastAsiaTheme="minorEastAsia" w:hAnsiTheme="minorHAnsi" w:cstheme="minorBidi"/>
                <w:noProof/>
                <w:kern w:val="2"/>
                <w:sz w:val="24"/>
                <w:szCs w:val="24"/>
                <w14:ligatures w14:val="standardContextual"/>
              </w:rPr>
              <w:tab/>
            </w:r>
            <w:r w:rsidR="005B1E63" w:rsidRPr="00035D93">
              <w:rPr>
                <w:rStyle w:val="Hyperlink"/>
                <w:noProof/>
              </w:rPr>
              <w:t>Project Management</w:t>
            </w:r>
            <w:r w:rsidR="005B1E63">
              <w:rPr>
                <w:noProof/>
                <w:webHidden/>
              </w:rPr>
              <w:tab/>
            </w:r>
            <w:r w:rsidR="005B1E63">
              <w:rPr>
                <w:noProof/>
                <w:webHidden/>
              </w:rPr>
              <w:fldChar w:fldCharType="begin"/>
            </w:r>
            <w:r w:rsidR="005B1E63">
              <w:rPr>
                <w:noProof/>
                <w:webHidden/>
              </w:rPr>
              <w:instrText xml:space="preserve"> PAGEREF _Toc169781901 \h </w:instrText>
            </w:r>
            <w:r w:rsidR="005B1E63">
              <w:rPr>
                <w:noProof/>
                <w:webHidden/>
              </w:rPr>
            </w:r>
            <w:r w:rsidR="005B1E63">
              <w:rPr>
                <w:noProof/>
                <w:webHidden/>
              </w:rPr>
              <w:fldChar w:fldCharType="separate"/>
            </w:r>
            <w:r w:rsidR="005B1E63">
              <w:rPr>
                <w:noProof/>
                <w:webHidden/>
              </w:rPr>
              <w:t>8</w:t>
            </w:r>
            <w:r w:rsidR="005B1E63">
              <w:rPr>
                <w:noProof/>
                <w:webHidden/>
              </w:rPr>
              <w:fldChar w:fldCharType="end"/>
            </w:r>
          </w:hyperlink>
        </w:p>
        <w:p w14:paraId="3CCD66F6" w14:textId="25C91792" w:rsidR="005B1E63" w:rsidRDefault="006A5E5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781902" w:history="1">
            <w:r w:rsidR="005B1E63" w:rsidRPr="00035D93">
              <w:rPr>
                <w:rStyle w:val="Hyperlink"/>
                <w:noProof/>
              </w:rPr>
              <w:t>11.</w:t>
            </w:r>
            <w:r w:rsidR="005B1E63">
              <w:rPr>
                <w:rFonts w:asciiTheme="minorHAnsi" w:eastAsiaTheme="minorEastAsia" w:hAnsiTheme="minorHAnsi" w:cstheme="minorBidi"/>
                <w:noProof/>
                <w:kern w:val="2"/>
                <w:sz w:val="24"/>
                <w:szCs w:val="24"/>
                <w14:ligatures w14:val="standardContextual"/>
              </w:rPr>
              <w:tab/>
            </w:r>
            <w:r w:rsidR="005B1E63" w:rsidRPr="00035D93">
              <w:rPr>
                <w:rStyle w:val="Hyperlink"/>
                <w:noProof/>
              </w:rPr>
              <w:t>Instructions for Bid Submission</w:t>
            </w:r>
            <w:r w:rsidR="005B1E63">
              <w:rPr>
                <w:noProof/>
                <w:webHidden/>
              </w:rPr>
              <w:tab/>
            </w:r>
            <w:r w:rsidR="005B1E63">
              <w:rPr>
                <w:noProof/>
                <w:webHidden/>
              </w:rPr>
              <w:fldChar w:fldCharType="begin"/>
            </w:r>
            <w:r w:rsidR="005B1E63">
              <w:rPr>
                <w:noProof/>
                <w:webHidden/>
              </w:rPr>
              <w:instrText xml:space="preserve"> PAGEREF _Toc169781902 \h </w:instrText>
            </w:r>
            <w:r w:rsidR="005B1E63">
              <w:rPr>
                <w:noProof/>
                <w:webHidden/>
              </w:rPr>
            </w:r>
            <w:r w:rsidR="005B1E63">
              <w:rPr>
                <w:noProof/>
                <w:webHidden/>
              </w:rPr>
              <w:fldChar w:fldCharType="separate"/>
            </w:r>
            <w:r w:rsidR="005B1E63">
              <w:rPr>
                <w:noProof/>
                <w:webHidden/>
              </w:rPr>
              <w:t>8</w:t>
            </w:r>
            <w:r w:rsidR="005B1E63">
              <w:rPr>
                <w:noProof/>
                <w:webHidden/>
              </w:rPr>
              <w:fldChar w:fldCharType="end"/>
            </w:r>
          </w:hyperlink>
        </w:p>
        <w:p w14:paraId="2EF3C4C2" w14:textId="74C1A583" w:rsidR="005B1E63" w:rsidRDefault="006A5E5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781903" w:history="1">
            <w:r w:rsidR="005B1E63" w:rsidRPr="00035D93">
              <w:rPr>
                <w:rStyle w:val="Hyperlink"/>
                <w:noProof/>
              </w:rPr>
              <w:t>12.</w:t>
            </w:r>
            <w:r w:rsidR="005B1E63">
              <w:rPr>
                <w:rFonts w:asciiTheme="minorHAnsi" w:eastAsiaTheme="minorEastAsia" w:hAnsiTheme="minorHAnsi" w:cstheme="minorBidi"/>
                <w:noProof/>
                <w:kern w:val="2"/>
                <w:sz w:val="24"/>
                <w:szCs w:val="24"/>
                <w14:ligatures w14:val="standardContextual"/>
              </w:rPr>
              <w:tab/>
            </w:r>
            <w:r w:rsidR="005B1E63" w:rsidRPr="00035D93">
              <w:rPr>
                <w:rStyle w:val="Hyperlink"/>
                <w:noProof/>
              </w:rPr>
              <w:t>Evaluation Criteria</w:t>
            </w:r>
            <w:r w:rsidR="005B1E63">
              <w:rPr>
                <w:noProof/>
                <w:webHidden/>
              </w:rPr>
              <w:tab/>
            </w:r>
            <w:r w:rsidR="005B1E63">
              <w:rPr>
                <w:noProof/>
                <w:webHidden/>
              </w:rPr>
              <w:fldChar w:fldCharType="begin"/>
            </w:r>
            <w:r w:rsidR="005B1E63">
              <w:rPr>
                <w:noProof/>
                <w:webHidden/>
              </w:rPr>
              <w:instrText xml:space="preserve"> PAGEREF _Toc169781903 \h </w:instrText>
            </w:r>
            <w:r w:rsidR="005B1E63">
              <w:rPr>
                <w:noProof/>
                <w:webHidden/>
              </w:rPr>
            </w:r>
            <w:r w:rsidR="005B1E63">
              <w:rPr>
                <w:noProof/>
                <w:webHidden/>
              </w:rPr>
              <w:fldChar w:fldCharType="separate"/>
            </w:r>
            <w:r w:rsidR="005B1E63">
              <w:rPr>
                <w:noProof/>
                <w:webHidden/>
              </w:rPr>
              <w:t>8</w:t>
            </w:r>
            <w:r w:rsidR="005B1E63">
              <w:rPr>
                <w:noProof/>
                <w:webHidden/>
              </w:rPr>
              <w:fldChar w:fldCharType="end"/>
            </w:r>
          </w:hyperlink>
        </w:p>
        <w:p w14:paraId="58D014B3" w14:textId="04DB3E03" w:rsidR="005B1E63" w:rsidRDefault="006A5E5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781904" w:history="1">
            <w:r w:rsidR="005B1E63" w:rsidRPr="00035D93">
              <w:rPr>
                <w:rStyle w:val="Hyperlink"/>
                <w:noProof/>
              </w:rPr>
              <w:t>13.</w:t>
            </w:r>
            <w:r w:rsidR="005B1E63">
              <w:rPr>
                <w:rFonts w:asciiTheme="minorHAnsi" w:eastAsiaTheme="minorEastAsia" w:hAnsiTheme="minorHAnsi" w:cstheme="minorBidi"/>
                <w:noProof/>
                <w:kern w:val="2"/>
                <w:sz w:val="24"/>
                <w:szCs w:val="24"/>
                <w14:ligatures w14:val="standardContextual"/>
              </w:rPr>
              <w:tab/>
            </w:r>
            <w:r w:rsidR="005B1E63" w:rsidRPr="00035D93">
              <w:rPr>
                <w:rStyle w:val="Hyperlink"/>
                <w:noProof/>
              </w:rPr>
              <w:t>Payment</w:t>
            </w:r>
            <w:r w:rsidR="005B1E63">
              <w:rPr>
                <w:noProof/>
                <w:webHidden/>
              </w:rPr>
              <w:tab/>
            </w:r>
            <w:r w:rsidR="005B1E63">
              <w:rPr>
                <w:noProof/>
                <w:webHidden/>
              </w:rPr>
              <w:fldChar w:fldCharType="begin"/>
            </w:r>
            <w:r w:rsidR="005B1E63">
              <w:rPr>
                <w:noProof/>
                <w:webHidden/>
              </w:rPr>
              <w:instrText xml:space="preserve"> PAGEREF _Toc169781904 \h </w:instrText>
            </w:r>
            <w:r w:rsidR="005B1E63">
              <w:rPr>
                <w:noProof/>
                <w:webHidden/>
              </w:rPr>
            </w:r>
            <w:r w:rsidR="005B1E63">
              <w:rPr>
                <w:noProof/>
                <w:webHidden/>
              </w:rPr>
              <w:fldChar w:fldCharType="separate"/>
            </w:r>
            <w:r w:rsidR="005B1E63">
              <w:rPr>
                <w:noProof/>
                <w:webHidden/>
              </w:rPr>
              <w:t>10</w:t>
            </w:r>
            <w:r w:rsidR="005B1E63">
              <w:rPr>
                <w:noProof/>
                <w:webHidden/>
              </w:rPr>
              <w:fldChar w:fldCharType="end"/>
            </w:r>
          </w:hyperlink>
        </w:p>
        <w:p w14:paraId="41B70925" w14:textId="2DC4AF0F" w:rsidR="005B1E63" w:rsidRDefault="006A5E5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781905" w:history="1">
            <w:r w:rsidR="005B1E63" w:rsidRPr="00035D93">
              <w:rPr>
                <w:rStyle w:val="Hyperlink"/>
                <w:noProof/>
              </w:rPr>
              <w:t>14.</w:t>
            </w:r>
            <w:r w:rsidR="005B1E63">
              <w:rPr>
                <w:rFonts w:asciiTheme="minorHAnsi" w:eastAsiaTheme="minorEastAsia" w:hAnsiTheme="minorHAnsi" w:cstheme="minorBidi"/>
                <w:noProof/>
                <w:kern w:val="2"/>
                <w:sz w:val="24"/>
                <w:szCs w:val="24"/>
                <w14:ligatures w14:val="standardContextual"/>
              </w:rPr>
              <w:tab/>
            </w:r>
            <w:r w:rsidR="005B1E63" w:rsidRPr="00035D93">
              <w:rPr>
                <w:rStyle w:val="Hyperlink"/>
                <w:noProof/>
              </w:rPr>
              <w:t>Additional Requirements</w:t>
            </w:r>
            <w:r w:rsidR="005B1E63">
              <w:rPr>
                <w:noProof/>
                <w:webHidden/>
              </w:rPr>
              <w:tab/>
            </w:r>
            <w:r w:rsidR="005B1E63">
              <w:rPr>
                <w:noProof/>
                <w:webHidden/>
              </w:rPr>
              <w:fldChar w:fldCharType="begin"/>
            </w:r>
            <w:r w:rsidR="005B1E63">
              <w:rPr>
                <w:noProof/>
                <w:webHidden/>
              </w:rPr>
              <w:instrText xml:space="preserve"> PAGEREF _Toc169781905 \h </w:instrText>
            </w:r>
            <w:r w:rsidR="005B1E63">
              <w:rPr>
                <w:noProof/>
                <w:webHidden/>
              </w:rPr>
            </w:r>
            <w:r w:rsidR="005B1E63">
              <w:rPr>
                <w:noProof/>
                <w:webHidden/>
              </w:rPr>
              <w:fldChar w:fldCharType="separate"/>
            </w:r>
            <w:r w:rsidR="005B1E63">
              <w:rPr>
                <w:noProof/>
                <w:webHidden/>
              </w:rPr>
              <w:t>10</w:t>
            </w:r>
            <w:r w:rsidR="005B1E63">
              <w:rPr>
                <w:noProof/>
                <w:webHidden/>
              </w:rPr>
              <w:fldChar w:fldCharType="end"/>
            </w:r>
          </w:hyperlink>
        </w:p>
        <w:p w14:paraId="25E69C6C" w14:textId="3654DCB5" w:rsidR="005B1E63" w:rsidRDefault="006A5E58">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781906" w:history="1">
            <w:r w:rsidR="005B1E63" w:rsidRPr="00035D93">
              <w:rPr>
                <w:rStyle w:val="Hyperlink"/>
                <w:noProof/>
              </w:rPr>
              <w:t>18.</w:t>
            </w:r>
            <w:r w:rsidR="005B1E63">
              <w:rPr>
                <w:rFonts w:asciiTheme="minorHAnsi" w:eastAsiaTheme="minorEastAsia" w:hAnsiTheme="minorHAnsi" w:cstheme="minorBidi"/>
                <w:noProof/>
                <w:kern w:val="2"/>
                <w:sz w:val="24"/>
                <w:szCs w:val="24"/>
                <w14:ligatures w14:val="standardContextual"/>
              </w:rPr>
              <w:tab/>
            </w:r>
            <w:r w:rsidR="005B1E63" w:rsidRPr="00035D93">
              <w:rPr>
                <w:rStyle w:val="Hyperlink"/>
                <w:noProof/>
              </w:rPr>
              <w:t>Procurement Timetable (which may be subject to change)</w:t>
            </w:r>
            <w:r w:rsidR="005B1E63">
              <w:rPr>
                <w:noProof/>
                <w:webHidden/>
              </w:rPr>
              <w:tab/>
            </w:r>
            <w:r w:rsidR="005B1E63">
              <w:rPr>
                <w:noProof/>
                <w:webHidden/>
              </w:rPr>
              <w:fldChar w:fldCharType="begin"/>
            </w:r>
            <w:r w:rsidR="005B1E63">
              <w:rPr>
                <w:noProof/>
                <w:webHidden/>
              </w:rPr>
              <w:instrText xml:space="preserve"> PAGEREF _Toc169781906 \h </w:instrText>
            </w:r>
            <w:r w:rsidR="005B1E63">
              <w:rPr>
                <w:noProof/>
                <w:webHidden/>
              </w:rPr>
            </w:r>
            <w:r w:rsidR="005B1E63">
              <w:rPr>
                <w:noProof/>
                <w:webHidden/>
              </w:rPr>
              <w:fldChar w:fldCharType="separate"/>
            </w:r>
            <w:r w:rsidR="005B1E63">
              <w:rPr>
                <w:noProof/>
                <w:webHidden/>
              </w:rPr>
              <w:t>10</w:t>
            </w:r>
            <w:r w:rsidR="005B1E63">
              <w:rPr>
                <w:noProof/>
                <w:webHidden/>
              </w:rPr>
              <w:fldChar w:fldCharType="end"/>
            </w:r>
          </w:hyperlink>
        </w:p>
        <w:p w14:paraId="4E33B5D8" w14:textId="1B0B95C2"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9" w:name="_Toc368410314"/>
      <w:r>
        <w:br w:type="page"/>
      </w:r>
      <w:bookmarkEnd w:id="5"/>
      <w:bookmarkEnd w:id="6"/>
      <w:bookmarkEnd w:id="7"/>
      <w:bookmarkEnd w:id="8"/>
      <w:bookmarkEnd w:id="9"/>
    </w:p>
    <w:p w14:paraId="28C1AD4A" w14:textId="77777777" w:rsidR="000C5A45" w:rsidRPr="009C7BDC" w:rsidRDefault="000C5A45" w:rsidP="000C5A45">
      <w:pPr>
        <w:pStyle w:val="Heading2"/>
      </w:pPr>
      <w:bookmarkStart w:id="10" w:name="_Toc139966184"/>
      <w:bookmarkStart w:id="11" w:name="_Toc169781892"/>
      <w:r w:rsidRPr="009C7BDC">
        <w:lastRenderedPageBreak/>
        <w:t>Joint Nature Conservation Committee</w:t>
      </w:r>
      <w:bookmarkEnd w:id="10"/>
      <w:bookmarkEnd w:id="11"/>
    </w:p>
    <w:p w14:paraId="2921C29B" w14:textId="77777777" w:rsidR="000C5A45" w:rsidRPr="00A40C73" w:rsidRDefault="000C5A45" w:rsidP="000C5A45">
      <w:r w:rsidRPr="00A40C73">
        <w:t>The Joint Nature Conservation Committee (JNCC) is the statutory adviser to the UK Government and devolved administrations on UK and international nature conservation.</w:t>
      </w:r>
    </w:p>
    <w:p w14:paraId="0F337C2B" w14:textId="77777777" w:rsidR="000C5A45" w:rsidRDefault="000C5A45" w:rsidP="000C5A45">
      <w:r>
        <w:t>Our role is to provide scientific evidence, information, and advice to inform decisions to protect the natural environment. Our specific role is to work on nature conservation issues that affect the UK as a whole and internationally, by:</w:t>
      </w:r>
    </w:p>
    <w:p w14:paraId="452F3884" w14:textId="77777777" w:rsidR="000C5A45" w:rsidRPr="00A40C73" w:rsidRDefault="000C5A45" w:rsidP="000C5A45">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F97F0F3" w14:textId="77777777" w:rsidR="000C5A45" w:rsidRPr="00A40C73" w:rsidRDefault="000C5A45" w:rsidP="000C5A45">
      <w:pPr>
        <w:pStyle w:val="ListParagraph"/>
      </w:pPr>
      <w:r w:rsidRPr="00A40C73">
        <w:t>provid</w:t>
      </w:r>
      <w:r>
        <w:t>ing</w:t>
      </w:r>
      <w:r w:rsidRPr="00A40C73">
        <w:t xml:space="preserve"> advice and disseminat</w:t>
      </w:r>
      <w:r>
        <w:t>ing</w:t>
      </w:r>
      <w:r w:rsidRPr="00A40C73">
        <w:t xml:space="preserve"> knowledge on nature conservation issues affecting the UK and </w:t>
      </w:r>
      <w:proofErr w:type="gramStart"/>
      <w:r w:rsidRPr="00A40C73">
        <w:t>internationally;</w:t>
      </w:r>
      <w:proofErr w:type="gramEnd"/>
      <w:r w:rsidRPr="00A40C73">
        <w:t xml:space="preserve"> </w:t>
      </w:r>
    </w:p>
    <w:p w14:paraId="430381AE" w14:textId="77777777" w:rsidR="000C5A45" w:rsidRPr="00A40C73" w:rsidRDefault="000C5A45" w:rsidP="000C5A45">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7892BD29" w14:textId="77777777" w:rsidR="000C5A45" w:rsidRDefault="000C5A45" w:rsidP="000C5A45">
      <w:pPr>
        <w:pStyle w:val="ListParagraph"/>
      </w:pPr>
      <w:r w:rsidRPr="00A40C73">
        <w:t>commission</w:t>
      </w:r>
      <w:r>
        <w:t>ing</w:t>
      </w:r>
      <w:r w:rsidRPr="00A40C73">
        <w:t xml:space="preserve"> or support</w:t>
      </w:r>
      <w:r>
        <w:t>ing</w:t>
      </w:r>
      <w:r w:rsidRPr="00A40C73">
        <w:t xml:space="preserve"> research which it deems relevant to these functions. </w:t>
      </w:r>
    </w:p>
    <w:p w14:paraId="306FBCA4" w14:textId="597418C1" w:rsidR="000C5A45" w:rsidRDefault="000C5A45" w:rsidP="000C5A45">
      <w:r>
        <w:t xml:space="preserve">Background to JNCC can be found on JNCC’s website at: </w:t>
      </w:r>
      <w:hyperlink r:id="rId9" w:history="1">
        <w:r w:rsidRPr="004773D4">
          <w:rPr>
            <w:rStyle w:val="Hyperlink"/>
          </w:rPr>
          <w:t>https://jncc.gov.uk/about-jncc/</w:t>
        </w:r>
      </w:hyperlink>
      <w:r w:rsidR="003547BE">
        <w:rPr>
          <w:rStyle w:val="Hyperlink"/>
        </w:rPr>
        <w:t>.</w:t>
      </w:r>
      <w:r>
        <w:t xml:space="preserve"> </w:t>
      </w:r>
    </w:p>
    <w:p w14:paraId="3D5517E7" w14:textId="340F31D0" w:rsidR="00584B0D" w:rsidRDefault="005A104D" w:rsidP="00584B0D">
      <w:pPr>
        <w:pStyle w:val="Heading2"/>
      </w:pPr>
      <w:bookmarkStart w:id="12" w:name="_Toc169781893"/>
      <w:r>
        <w:t>Project Background</w:t>
      </w:r>
      <w:bookmarkEnd w:id="12"/>
    </w:p>
    <w:p w14:paraId="4E19836F" w14:textId="77777777" w:rsidR="002F3A25" w:rsidRDefault="002F3A25" w:rsidP="002F3A25">
      <w:r>
        <w:t xml:space="preserve">JNCC is a delivery partner for the Ocean Country Partnership Programme (OCPP), a UK government-led programme under the Blue Planet Programme. More information on the OCPP can be found here: </w:t>
      </w:r>
      <w:hyperlink r:id="rId10" w:history="1">
        <w:r w:rsidRPr="002638C9">
          <w:rPr>
            <w:rStyle w:val="Hyperlink"/>
          </w:rPr>
          <w:t>https://www.gov.uk/government/publications/blue-planet-fund/ocean-country-partnership-programme-ocpp</w:t>
        </w:r>
      </w:hyperlink>
      <w:r>
        <w:t xml:space="preserve">. </w:t>
      </w:r>
    </w:p>
    <w:p w14:paraId="43D429DE" w14:textId="77777777" w:rsidR="002F3A25" w:rsidRDefault="002F3A25" w:rsidP="002F3A25">
      <w:r>
        <w:t>Through OCPP we aim to support countries to strengthen marine science expertise, develop science-based policy and management tools and create educational resources for coastal communities. There are three main objectives for the OCPP:</w:t>
      </w:r>
    </w:p>
    <w:p w14:paraId="3D56FCBF" w14:textId="77777777" w:rsidR="002F3A25" w:rsidRDefault="002F3A25" w:rsidP="005E3F15">
      <w:pPr>
        <w:pStyle w:val="ListParagraph"/>
        <w:numPr>
          <w:ilvl w:val="0"/>
          <w:numId w:val="9"/>
        </w:numPr>
      </w:pPr>
      <w:r>
        <w:t xml:space="preserve">Marine </w:t>
      </w:r>
      <w:proofErr w:type="gramStart"/>
      <w:r>
        <w:t>Pollution:-</w:t>
      </w:r>
      <w:proofErr w:type="gramEnd"/>
      <w:r>
        <w:t xml:space="preserve"> supporting countries to be equipped with the skills and expertise needed to tackle, reduce and mitigate marine pollution through the development of science led policy and improve </w:t>
      </w:r>
      <w:r w:rsidRPr="00067F9D">
        <w:t>our understanding of the impacts of pollution, as well as identifying and supporting effective responses, we will make sure that communities are better equipped to prevent and manage marine pollution. This will improve health and livelihoods.</w:t>
      </w:r>
    </w:p>
    <w:p w14:paraId="4D2AEFB9" w14:textId="0FAE42A9" w:rsidR="002F3A25" w:rsidRDefault="002F3A25" w:rsidP="005E3F15">
      <w:pPr>
        <w:pStyle w:val="ListParagraph"/>
        <w:numPr>
          <w:ilvl w:val="0"/>
          <w:numId w:val="9"/>
        </w:numPr>
      </w:pPr>
      <w:r>
        <w:t xml:space="preserve">Sustainable </w:t>
      </w:r>
      <w:r w:rsidR="009F2E42">
        <w:t>Seafood: -</w:t>
      </w:r>
      <w:r>
        <w:t xml:space="preserve"> supporting the development of the skills and expertise needed to adopt sustainable seafood practices to reduce risks such as the spread of zoonotic diseases from unsustainable or unsafe activities and support trade in safe seafood. Assisting countries to crack down on illegal, unreported and unregulated fishing by supporting the development of better management, monitoring and enforcement capabilities.</w:t>
      </w:r>
    </w:p>
    <w:p w14:paraId="033B58DD" w14:textId="39568F63" w:rsidR="002F3A25" w:rsidRDefault="002F3A25" w:rsidP="005E3F15">
      <w:pPr>
        <w:pStyle w:val="ListParagraph"/>
        <w:numPr>
          <w:ilvl w:val="0"/>
          <w:numId w:val="9"/>
        </w:numPr>
      </w:pPr>
      <w:r>
        <w:t xml:space="preserve">Marine </w:t>
      </w:r>
      <w:r w:rsidR="009F2E42">
        <w:t>Biodiversity: -</w:t>
      </w:r>
      <w:r>
        <w:t xml:space="preserve"> supporting countries to develop the skills and expertise needed to establish designated, well-managed and enforced marine protected areas to support healthy ecosystems with thriving biodiversity and fisheries that communities rely on for food and livelihoods. Achieving these objectives by strengthening marine science expertise, developing evidence-based policy and management tools, and creating educational resources for coastal communities.</w:t>
      </w:r>
    </w:p>
    <w:p w14:paraId="4F2A6A39" w14:textId="5ECDABCD" w:rsidR="000C5A45" w:rsidRDefault="000C5A45" w:rsidP="000C5A45">
      <w:r>
        <w:lastRenderedPageBreak/>
        <w:t>JNCC</w:t>
      </w:r>
      <w:r w:rsidR="00CC3B8B">
        <w:t>,</w:t>
      </w:r>
      <w:r>
        <w:t xml:space="preserve"> on behalf of </w:t>
      </w:r>
      <w:r w:rsidR="008B7BE0">
        <w:t xml:space="preserve">the </w:t>
      </w:r>
      <w:r>
        <w:t>OCPP</w:t>
      </w:r>
      <w:r w:rsidR="00CC3B8B">
        <w:t>,</w:t>
      </w:r>
      <w:r>
        <w:t xml:space="preserve"> is working in collaboration with the </w:t>
      </w:r>
      <w:r w:rsidR="00D123EE">
        <w:t xml:space="preserve">Government of Belize </w:t>
      </w:r>
      <w:r>
        <w:t>providing technical assistance focused on Marine Protected Areas (MPAs) and marine biodiversity.</w:t>
      </w:r>
    </w:p>
    <w:p w14:paraId="38EB8A0E" w14:textId="73DF52B0" w:rsidR="003471E8" w:rsidRDefault="43E38618" w:rsidP="00AC2D15">
      <w:r w:rsidRPr="43E38618">
        <w:rPr>
          <w:b/>
          <w:bCs/>
        </w:rPr>
        <w:t>This contract is being delivered on behalf of the Coastal Zone Management Authority and Institute (CZMAI) in Belize.</w:t>
      </w:r>
      <w:r>
        <w:t xml:space="preserve"> CZMAI is the leading authority in the management and sustenance of Belize’s coastal resources. More information about CZMAI can be found here:</w:t>
      </w:r>
      <w:r w:rsidR="00072E0E">
        <w:br/>
      </w:r>
      <w:hyperlink r:id="rId11">
        <w:r w:rsidRPr="43E38618">
          <w:rPr>
            <w:rStyle w:val="Hyperlink"/>
          </w:rPr>
          <w:t>https://www.coastalzonebelize.org/</w:t>
        </w:r>
      </w:hyperlink>
      <w:r w:rsidR="003547BE">
        <w:t>.</w:t>
      </w:r>
    </w:p>
    <w:p w14:paraId="1A132AD8" w14:textId="7D053EEC" w:rsidR="004A500C" w:rsidRDefault="00B32D7E" w:rsidP="00B32D7E">
      <w:pPr>
        <w:pStyle w:val="Heading2"/>
      </w:pPr>
      <w:bookmarkStart w:id="13" w:name="_Toc368410317"/>
      <w:bookmarkStart w:id="14" w:name="_Ref369851877"/>
      <w:r>
        <w:rPr>
          <w:b w:val="0"/>
          <w:bCs w:val="0"/>
          <w:iCs w:val="0"/>
          <w:sz w:val="22"/>
          <w:szCs w:val="22"/>
        </w:rPr>
        <w:t xml:space="preserve"> </w:t>
      </w:r>
      <w:bookmarkStart w:id="15" w:name="_Toc169781894"/>
      <w:r w:rsidR="003C4111">
        <w:t>Project Aim</w:t>
      </w:r>
      <w:bookmarkEnd w:id="15"/>
      <w:r w:rsidR="003C4111">
        <w:t xml:space="preserve"> </w:t>
      </w:r>
      <w:bookmarkEnd w:id="13"/>
      <w:bookmarkEnd w:id="14"/>
      <w:r w:rsidR="00813BF0">
        <w:t xml:space="preserve"> </w:t>
      </w:r>
    </w:p>
    <w:p w14:paraId="0A352061" w14:textId="2F459D69" w:rsidR="003547BE" w:rsidRDefault="43E38618" w:rsidP="00385E4A">
      <w:r>
        <w:t xml:space="preserve">This contract focuses on </w:t>
      </w:r>
      <w:r w:rsidR="00F63072">
        <w:t xml:space="preserve">three </w:t>
      </w:r>
      <w:r>
        <w:t xml:space="preserve">key </w:t>
      </w:r>
      <w:r w:rsidR="003547BE">
        <w:t>aims.</w:t>
      </w:r>
      <w:r>
        <w:t xml:space="preserve"> </w:t>
      </w:r>
    </w:p>
    <w:p w14:paraId="5458C85A" w14:textId="0F61EF63" w:rsidR="003547BE" w:rsidRDefault="6B983A3A" w:rsidP="00385E4A">
      <w:r>
        <w:t xml:space="preserve">1) </w:t>
      </w:r>
      <w:r w:rsidR="00C82D02">
        <w:t>The d</w:t>
      </w:r>
      <w:r>
        <w:t>evelop</w:t>
      </w:r>
      <w:r w:rsidR="00C82D02">
        <w:t>ment of</w:t>
      </w:r>
      <w:r>
        <w:t xml:space="preserve"> a Geospatial data </w:t>
      </w:r>
      <w:r w:rsidR="00C82D02">
        <w:t>C</w:t>
      </w:r>
      <w:r>
        <w:t xml:space="preserve">uration Guideline for CZMAI’s Coastal and Marine Data </w:t>
      </w:r>
      <w:r w:rsidR="00826FBD">
        <w:t>Centre.</w:t>
      </w:r>
      <w:r>
        <w:t xml:space="preserve"> </w:t>
      </w:r>
    </w:p>
    <w:p w14:paraId="5C93DFC1" w14:textId="4F61A98B" w:rsidR="003547BE" w:rsidRDefault="6B983A3A" w:rsidP="00385E4A">
      <w:r>
        <w:t xml:space="preserve">2) Spatial data curation of historic, and recent spatial datasets hosted at CZMAI’s Coastal and Marine Data </w:t>
      </w:r>
      <w:r w:rsidR="00826FBD">
        <w:t>Centre</w:t>
      </w:r>
      <w:r>
        <w:t xml:space="preserve">. </w:t>
      </w:r>
    </w:p>
    <w:p w14:paraId="1DB2ED20" w14:textId="459B21BC" w:rsidR="6B983A3A" w:rsidRDefault="6B983A3A">
      <w:r>
        <w:t xml:space="preserve">3) Data Call Campaign for coastal and marine datasets to be used to support spatial planning. </w:t>
      </w:r>
    </w:p>
    <w:p w14:paraId="4AFB85F4" w14:textId="44B4190E" w:rsidR="6B983A3A" w:rsidRDefault="6B983A3A">
      <w:r>
        <w:t xml:space="preserve">4) Capacity development for CZMAI’s technical staff on </w:t>
      </w:r>
      <w:r w:rsidR="00425F14">
        <w:t xml:space="preserve">data management including </w:t>
      </w:r>
      <w:r>
        <w:t xml:space="preserve">spatial </w:t>
      </w:r>
      <w:r w:rsidR="00826FBD">
        <w:t>and non-spatial</w:t>
      </w:r>
      <w:r>
        <w:t xml:space="preserve"> data curation</w:t>
      </w:r>
      <w:r w:rsidR="00716FDF">
        <w:t>.</w:t>
      </w:r>
    </w:p>
    <w:p w14:paraId="012F2072" w14:textId="06331F5B" w:rsidR="00DB19E4" w:rsidRPr="00093F86" w:rsidRDefault="5C6F2936">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304551886"/>
      <w:bookmarkStart w:id="38" w:name="_Toc304552195"/>
      <w:bookmarkStart w:id="39" w:name="_Toc212344500"/>
      <w:bookmarkStart w:id="40" w:name="_Toc212344682"/>
      <w:bookmarkStart w:id="41" w:name="_Toc368410322"/>
      <w:bookmarkStart w:id="42" w:name="_Toc16978189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t>Project Objectives</w:t>
      </w:r>
      <w:bookmarkStart w:id="43" w:name="_Hlk115105701"/>
      <w:bookmarkEnd w:id="37"/>
      <w:bookmarkEnd w:id="38"/>
      <w:bookmarkEnd w:id="39"/>
      <w:bookmarkEnd w:id="40"/>
      <w:bookmarkEnd w:id="41"/>
      <w:r w:rsidR="00F63072">
        <w:t>: Detailed Tasks</w:t>
      </w:r>
      <w:bookmarkEnd w:id="42"/>
    </w:p>
    <w:bookmarkEnd w:id="43"/>
    <w:p w14:paraId="7CA7288B" w14:textId="43B715E8" w:rsidR="00FC04FB" w:rsidRDefault="00FC04FB" w:rsidP="00FC04FB">
      <w:r w:rsidRPr="00FC04FB">
        <w:t>The project o</w:t>
      </w:r>
      <w:r w:rsidR="00882270">
        <w:t>bjectives</w:t>
      </w:r>
      <w:r>
        <w:t xml:space="preserve"> include:</w:t>
      </w:r>
    </w:p>
    <w:p w14:paraId="6F4F2975" w14:textId="505FF6E1" w:rsidR="00BB5F89" w:rsidRDefault="6B983A3A" w:rsidP="005E3F15">
      <w:pPr>
        <w:pStyle w:val="ListParagraph"/>
        <w:numPr>
          <w:ilvl w:val="0"/>
          <w:numId w:val="8"/>
        </w:numPr>
      </w:pPr>
      <w:r>
        <w:t xml:space="preserve">Develop a Geospatial data curation </w:t>
      </w:r>
      <w:r w:rsidR="00716FDF">
        <w:t>G</w:t>
      </w:r>
      <w:r>
        <w:t>uideline for CZMAI’s Coastal and Marine Data Centre</w:t>
      </w:r>
      <w:r w:rsidR="00826FBD">
        <w:t xml:space="preserve"> </w:t>
      </w:r>
      <w:r w:rsidR="00DA43E0">
        <w:t>on</w:t>
      </w:r>
      <w:r>
        <w:t xml:space="preserve"> metadata development of CZMAI's spatial data, focusing on data from recent projects and data created by CZMAI.</w:t>
      </w:r>
    </w:p>
    <w:p w14:paraId="22505D34" w14:textId="0A67F4B4" w:rsidR="00810520" w:rsidRDefault="003F3EDD" w:rsidP="00810520">
      <w:pPr>
        <w:pStyle w:val="ListParagraph"/>
        <w:numPr>
          <w:ilvl w:val="1"/>
          <w:numId w:val="8"/>
        </w:numPr>
      </w:pPr>
      <w:r>
        <w:t>The guidelines should</w:t>
      </w:r>
      <w:r w:rsidR="6B983A3A">
        <w:t xml:space="preserve"> </w:t>
      </w:r>
      <w:r>
        <w:t xml:space="preserve">be developed </w:t>
      </w:r>
      <w:r w:rsidR="6B983A3A">
        <w:t xml:space="preserve">based on current practices and any recommended best practices for data curation. </w:t>
      </w:r>
    </w:p>
    <w:p w14:paraId="1DBD33A5" w14:textId="55856B10" w:rsidR="6B983A3A" w:rsidRDefault="6B983A3A" w:rsidP="6B983A3A">
      <w:pPr>
        <w:pStyle w:val="ListParagraph"/>
        <w:numPr>
          <w:ilvl w:val="1"/>
          <w:numId w:val="8"/>
        </w:numPr>
      </w:pPr>
      <w:r>
        <w:t>Guidelines must include</w:t>
      </w:r>
      <w:r w:rsidR="00C75787">
        <w:t>,</w:t>
      </w:r>
      <w:r>
        <w:t xml:space="preserve"> but not limited to</w:t>
      </w:r>
      <w:r w:rsidR="00C75787">
        <w:t>,</w:t>
      </w:r>
      <w:r>
        <w:t xml:space="preserve"> technical procedures of geospatial data curation and procedures for data dissemination and publication. </w:t>
      </w:r>
    </w:p>
    <w:p w14:paraId="4D618192" w14:textId="532A0D42" w:rsidR="6B983A3A" w:rsidRDefault="6B983A3A" w:rsidP="6B983A3A">
      <w:pPr>
        <w:pStyle w:val="ListParagraph"/>
        <w:numPr>
          <w:ilvl w:val="1"/>
          <w:numId w:val="8"/>
        </w:numPr>
      </w:pPr>
      <w:r>
        <w:t>The criteria for curation must include</w:t>
      </w:r>
      <w:r w:rsidR="00C75787">
        <w:t>,</w:t>
      </w:r>
      <w:r>
        <w:t xml:space="preserve"> but not limited to</w:t>
      </w:r>
      <w:r w:rsidR="00C75787">
        <w:t>,</w:t>
      </w:r>
      <w:r>
        <w:t xml:space="preserve"> system coordinates, and geographical projection, metadata, attribute table, topology errors, and statistical information. </w:t>
      </w:r>
    </w:p>
    <w:p w14:paraId="2CEFEB5D" w14:textId="2364381F" w:rsidR="6B983A3A" w:rsidRDefault="6B983A3A" w:rsidP="6B983A3A">
      <w:pPr>
        <w:pStyle w:val="ListParagraph"/>
        <w:numPr>
          <w:ilvl w:val="1"/>
          <w:numId w:val="8"/>
        </w:numPr>
      </w:pPr>
      <w:r>
        <w:t>Review the existing spatial metadata structure and current data storage system and provide recommendations.</w:t>
      </w:r>
    </w:p>
    <w:p w14:paraId="3D48CD64" w14:textId="40798CE1" w:rsidR="002E22C8" w:rsidRDefault="002E22C8" w:rsidP="00C75787">
      <w:pPr>
        <w:ind w:left="720" w:hanging="360"/>
      </w:pPr>
    </w:p>
    <w:p w14:paraId="4A726F79" w14:textId="7A5EEEB6" w:rsidR="6B983A3A" w:rsidRDefault="6B983A3A" w:rsidP="6B983A3A">
      <w:pPr>
        <w:pStyle w:val="ListParagraph"/>
        <w:numPr>
          <w:ilvl w:val="0"/>
          <w:numId w:val="8"/>
        </w:numPr>
      </w:pPr>
      <w:r>
        <w:t xml:space="preserve">Spatial data curation of historic, and recent spatial datasets hosted at CZMAI’s Coastal and Marine Data </w:t>
      </w:r>
      <w:r w:rsidR="00826FBD">
        <w:t>Centre</w:t>
      </w:r>
      <w:r>
        <w:t>.</w:t>
      </w:r>
    </w:p>
    <w:p w14:paraId="791D4F62" w14:textId="4D7719A0" w:rsidR="6B983A3A" w:rsidRDefault="538F9DD0" w:rsidP="00826FBD">
      <w:pPr>
        <w:pStyle w:val="ListParagraph"/>
        <w:numPr>
          <w:ilvl w:val="1"/>
          <w:numId w:val="8"/>
        </w:numPr>
      </w:pPr>
      <w:r>
        <w:t xml:space="preserve">Using the guidelines, curate recent and historic coastal and marine spatial data collated by CZMAI. </w:t>
      </w:r>
    </w:p>
    <w:p w14:paraId="6FFF695E" w14:textId="5EE0C30F" w:rsidR="6B983A3A" w:rsidRDefault="6B983A3A" w:rsidP="6B983A3A">
      <w:pPr>
        <w:pStyle w:val="ListParagraph"/>
        <w:numPr>
          <w:ilvl w:val="1"/>
          <w:numId w:val="8"/>
        </w:numPr>
      </w:pPr>
      <w:r>
        <w:lastRenderedPageBreak/>
        <w:t xml:space="preserve">The curation of data stored at CZMAI which include data from projects, hosted datasets, historic spatial data, and data from the Integrated Coastal Zone Management Plan (ICZMP), </w:t>
      </w:r>
    </w:p>
    <w:p w14:paraId="2E2A9C38" w14:textId="097B0B15" w:rsidR="6B983A3A" w:rsidRDefault="6B983A3A" w:rsidP="6B983A3A">
      <w:pPr>
        <w:pStyle w:val="ListParagraph"/>
        <w:numPr>
          <w:ilvl w:val="1"/>
          <w:numId w:val="8"/>
        </w:numPr>
      </w:pPr>
      <w:r>
        <w:t xml:space="preserve">The curation of spatial data being developed for the </w:t>
      </w:r>
      <w:r w:rsidR="00C75787">
        <w:t xml:space="preserve">ICZMP </w:t>
      </w:r>
      <w:r>
        <w:t>and Belize’s Marine Spatial Plan -</w:t>
      </w:r>
      <w:r w:rsidR="00C75787">
        <w:t xml:space="preserve"> </w:t>
      </w:r>
      <w:r>
        <w:t xml:space="preserve">Belize Sustainable Ocean Plan (BSOP). </w:t>
      </w:r>
    </w:p>
    <w:p w14:paraId="28E4D8D3" w14:textId="377CDAF1" w:rsidR="6B983A3A" w:rsidRDefault="6B983A3A">
      <w:pPr>
        <w:pStyle w:val="ListParagraph"/>
        <w:numPr>
          <w:ilvl w:val="1"/>
          <w:numId w:val="8"/>
        </w:numPr>
      </w:pPr>
      <w:r>
        <w:t xml:space="preserve">Use the processed and newly acquired data to create easy to understand spatial maps (especially for priority use areas and marine spatial data).  </w:t>
      </w:r>
    </w:p>
    <w:p w14:paraId="04592F64" w14:textId="5D67B61D" w:rsidR="00362E0D" w:rsidRDefault="538F9DD0">
      <w:pPr>
        <w:pStyle w:val="ListParagraph"/>
        <w:numPr>
          <w:ilvl w:val="1"/>
          <w:numId w:val="8"/>
        </w:numPr>
      </w:pPr>
      <w:r>
        <w:t xml:space="preserve">Update CZMAI’s Data Catalogue as needed. </w:t>
      </w:r>
    </w:p>
    <w:p w14:paraId="262D48EC" w14:textId="77777777" w:rsidR="00540B1D" w:rsidRDefault="00540B1D" w:rsidP="00540B1D">
      <w:pPr>
        <w:ind w:left="720" w:hanging="360"/>
      </w:pPr>
    </w:p>
    <w:p w14:paraId="60214D7F" w14:textId="031BC1A3" w:rsidR="002E22C8" w:rsidRDefault="6B983A3A" w:rsidP="005E3F15">
      <w:pPr>
        <w:pStyle w:val="ListParagraph"/>
        <w:numPr>
          <w:ilvl w:val="0"/>
          <w:numId w:val="8"/>
        </w:numPr>
      </w:pPr>
      <w:r>
        <w:t>Data Call Campaign for coastal and marine datasets to be used to support spatial planning</w:t>
      </w:r>
      <w:r w:rsidR="00C75787">
        <w:t>.</w:t>
      </w:r>
      <w:r>
        <w:t xml:space="preserve"> </w:t>
      </w:r>
    </w:p>
    <w:p w14:paraId="04E7D90F" w14:textId="51641BF7" w:rsidR="002E22C8" w:rsidRDefault="538F9DD0" w:rsidP="00826FBD">
      <w:pPr>
        <w:pStyle w:val="ListParagraph"/>
        <w:numPr>
          <w:ilvl w:val="1"/>
          <w:numId w:val="8"/>
        </w:numPr>
      </w:pPr>
      <w:r>
        <w:t xml:space="preserve">Develop templates to be used during a Data Call campaign for the collection of coastal and marine datasets. </w:t>
      </w:r>
    </w:p>
    <w:p w14:paraId="1AC8F293" w14:textId="77777777" w:rsidR="007574EC" w:rsidRDefault="007574EC" w:rsidP="007574EC">
      <w:pPr>
        <w:pStyle w:val="ListParagraph"/>
        <w:numPr>
          <w:ilvl w:val="2"/>
          <w:numId w:val="8"/>
        </w:numPr>
        <w:rPr>
          <w:color w:val="000000" w:themeColor="text1"/>
        </w:rPr>
      </w:pPr>
      <w:r>
        <w:t xml:space="preserve">Development of templates to be used by other organisations including </w:t>
      </w:r>
      <w:r w:rsidRPr="538F9DD0">
        <w:rPr>
          <w:color w:val="000000" w:themeColor="text1"/>
        </w:rPr>
        <w:t>Government of Belize, Universities, and Non-Governmental Organisations</w:t>
      </w:r>
      <w:r>
        <w:t xml:space="preserve"> in Belize, to submit their spatial data to CZMAI. </w:t>
      </w:r>
    </w:p>
    <w:p w14:paraId="328FFC7B" w14:textId="76CC649F" w:rsidR="007574EC" w:rsidRDefault="007574EC" w:rsidP="007574EC">
      <w:pPr>
        <w:pStyle w:val="ListParagraph"/>
        <w:numPr>
          <w:ilvl w:val="2"/>
          <w:numId w:val="8"/>
        </w:numPr>
      </w:pPr>
      <w:r>
        <w:t>Templates should be created in English and be available to translate to Spanish by JNCC or their sub-contractors.</w:t>
      </w:r>
    </w:p>
    <w:p w14:paraId="40F3C1F2" w14:textId="64F60474" w:rsidR="009F541D" w:rsidRDefault="6B983A3A" w:rsidP="00C75787">
      <w:pPr>
        <w:pStyle w:val="ListParagraph"/>
        <w:numPr>
          <w:ilvl w:val="1"/>
          <w:numId w:val="8"/>
        </w:numPr>
      </w:pPr>
      <w:r>
        <w:t xml:space="preserve">Collaborate with in country partners to identify and collate historic data and/or recent data from the data call. </w:t>
      </w:r>
    </w:p>
    <w:p w14:paraId="110E8DC2" w14:textId="56D546C8" w:rsidR="6B983A3A" w:rsidRDefault="6B983A3A" w:rsidP="6B983A3A">
      <w:pPr>
        <w:pStyle w:val="ListParagraph"/>
        <w:numPr>
          <w:ilvl w:val="1"/>
          <w:numId w:val="8"/>
        </w:numPr>
        <w:rPr>
          <w:color w:val="000000" w:themeColor="text1"/>
        </w:rPr>
      </w:pPr>
      <w:r>
        <w:t>Curate data received from the Data Call campaign and upload into CZMAI’s spatial database and data catalogue.</w:t>
      </w:r>
    </w:p>
    <w:p w14:paraId="00117A48" w14:textId="2BF7ADCB" w:rsidR="6B983A3A" w:rsidRDefault="6B983A3A" w:rsidP="00826FBD">
      <w:pPr>
        <w:pStyle w:val="ListParagraph"/>
        <w:numPr>
          <w:ilvl w:val="0"/>
          <w:numId w:val="0"/>
        </w:numPr>
        <w:rPr>
          <w:color w:val="000000" w:themeColor="text1"/>
        </w:rPr>
      </w:pPr>
    </w:p>
    <w:p w14:paraId="5BEF05F1" w14:textId="0C3F60FE" w:rsidR="00EF0AAF" w:rsidRDefault="005B4EE5" w:rsidP="005E3F15">
      <w:pPr>
        <w:pStyle w:val="ListParagraph"/>
        <w:numPr>
          <w:ilvl w:val="0"/>
          <w:numId w:val="8"/>
        </w:numPr>
      </w:pPr>
      <w:r>
        <w:t>Training/</w:t>
      </w:r>
      <w:r w:rsidR="6B983A3A">
        <w:t xml:space="preserve">Capacity development for CZMAI’s technical staff on spatial </w:t>
      </w:r>
      <w:r w:rsidR="00C75787">
        <w:t>and</w:t>
      </w:r>
      <w:r w:rsidR="6B983A3A">
        <w:t xml:space="preserve"> non spatial data curation and data management.</w:t>
      </w:r>
    </w:p>
    <w:p w14:paraId="4BA1FFD4" w14:textId="49DD877A" w:rsidR="00BB5F89" w:rsidRPr="00C75787" w:rsidRDefault="538F9DD0" w:rsidP="00826FBD">
      <w:pPr>
        <w:pStyle w:val="ListParagraph"/>
        <w:numPr>
          <w:ilvl w:val="1"/>
          <w:numId w:val="8"/>
        </w:numPr>
        <w:autoSpaceDE/>
        <w:autoSpaceDN/>
        <w:adjustRightInd/>
        <w:spacing w:before="0" w:after="160" w:line="259" w:lineRule="auto"/>
        <w:rPr>
          <w:color w:val="000000"/>
        </w:rPr>
      </w:pPr>
      <w:r>
        <w:t xml:space="preserve">Develop and implement training </w:t>
      </w:r>
      <w:r w:rsidR="005B4EE5">
        <w:t xml:space="preserve">session(s) </w:t>
      </w:r>
      <w:r>
        <w:t xml:space="preserve">for CZMAI staff on the management and maintenance of data. </w:t>
      </w:r>
    </w:p>
    <w:p w14:paraId="1178D114" w14:textId="50A26415" w:rsidR="6B983A3A" w:rsidRDefault="538F9DD0" w:rsidP="6B983A3A">
      <w:pPr>
        <w:pStyle w:val="ListParagraph"/>
        <w:numPr>
          <w:ilvl w:val="1"/>
          <w:numId w:val="8"/>
        </w:numPr>
        <w:rPr>
          <w:color w:val="000000" w:themeColor="text1"/>
        </w:rPr>
      </w:pPr>
      <w:r w:rsidRPr="538F9DD0">
        <w:rPr>
          <w:color w:val="000000" w:themeColor="text1"/>
        </w:rPr>
        <w:t xml:space="preserve">Development of training materials and implementation of training at a range of knowledge levels, to ensure </w:t>
      </w:r>
      <w:r w:rsidR="007574EC">
        <w:rPr>
          <w:color w:val="000000" w:themeColor="text1"/>
        </w:rPr>
        <w:t>staff</w:t>
      </w:r>
      <w:r w:rsidRPr="538F9DD0">
        <w:rPr>
          <w:color w:val="000000" w:themeColor="text1"/>
        </w:rPr>
        <w:t xml:space="preserve"> can build expertise and capacity around spatial data. Including spatial data management, meta data creation, processing and quality assurance.</w:t>
      </w:r>
      <w:r w:rsidR="006129E1" w:rsidRPr="006129E1">
        <w:rPr>
          <w:color w:val="000000" w:themeColor="text1"/>
        </w:rPr>
        <w:t xml:space="preserve"> </w:t>
      </w:r>
      <w:r w:rsidR="006129E1" w:rsidRPr="538F9DD0">
        <w:rPr>
          <w:color w:val="000000" w:themeColor="text1"/>
        </w:rPr>
        <w:t>Training materials should be appropriate for audiences with different skill levels.</w:t>
      </w:r>
    </w:p>
    <w:p w14:paraId="3E85B270" w14:textId="77777777" w:rsidR="00540B1D" w:rsidRDefault="00540B1D" w:rsidP="00540B1D">
      <w:pPr>
        <w:rPr>
          <w:color w:val="000000" w:themeColor="text1"/>
        </w:rPr>
      </w:pPr>
    </w:p>
    <w:p w14:paraId="22E20F24" w14:textId="77777777" w:rsidR="00540B1D" w:rsidRDefault="00540B1D" w:rsidP="00540B1D">
      <w:pPr>
        <w:rPr>
          <w:color w:val="000000" w:themeColor="text1"/>
        </w:rPr>
      </w:pPr>
    </w:p>
    <w:p w14:paraId="1C9743C8" w14:textId="77777777" w:rsidR="00540B1D" w:rsidRDefault="00540B1D" w:rsidP="00540B1D">
      <w:pPr>
        <w:rPr>
          <w:color w:val="000000" w:themeColor="text1"/>
        </w:rPr>
      </w:pPr>
    </w:p>
    <w:p w14:paraId="7652FE63" w14:textId="77777777" w:rsidR="00540B1D" w:rsidRPr="00540B1D" w:rsidRDefault="00540B1D" w:rsidP="00540B1D">
      <w:pPr>
        <w:rPr>
          <w:color w:val="000000" w:themeColor="text1"/>
        </w:rPr>
      </w:pPr>
    </w:p>
    <w:p w14:paraId="02ACDB7A" w14:textId="1BE1328B" w:rsidR="00FC04FB" w:rsidRPr="00030018" w:rsidRDefault="001C55A7" w:rsidP="001C55A7">
      <w:pPr>
        <w:pStyle w:val="Heading2"/>
      </w:pPr>
      <w:bookmarkStart w:id="44" w:name="_Toc169781896"/>
      <w:r w:rsidRPr="00030018">
        <w:lastRenderedPageBreak/>
        <w:t>Contractor Requirements</w:t>
      </w:r>
      <w:bookmarkEnd w:id="44"/>
    </w:p>
    <w:p w14:paraId="67D62494" w14:textId="19062CF1" w:rsidR="001C55A7" w:rsidRPr="00030018" w:rsidRDefault="001C55A7" w:rsidP="001C55A7">
      <w:r w:rsidRPr="00030018">
        <w:t>The successful contractor should:</w:t>
      </w:r>
    </w:p>
    <w:p w14:paraId="2D6B5085" w14:textId="02C047CA" w:rsidR="00796922" w:rsidRPr="00F32F03" w:rsidRDefault="6B983A3A" w:rsidP="005E3F15">
      <w:pPr>
        <w:pStyle w:val="ListParagraph"/>
        <w:numPr>
          <w:ilvl w:val="0"/>
          <w:numId w:val="6"/>
        </w:numPr>
      </w:pPr>
      <w:bookmarkStart w:id="45" w:name="_Hlk167967837"/>
      <w:r>
        <w:t xml:space="preserve">Have knowledge and </w:t>
      </w:r>
      <w:r w:rsidR="007574EC">
        <w:t xml:space="preserve">evidence of </w:t>
      </w:r>
      <w:r>
        <w:t>experience in data management, including data processing and management of large datasets, quality control, uploading and manipulating data on spatial data platforms.</w:t>
      </w:r>
    </w:p>
    <w:p w14:paraId="3EFDD70D" w14:textId="1682EE74" w:rsidR="43E38618" w:rsidRPr="00B2378E" w:rsidRDefault="43E38618" w:rsidP="005E3F15">
      <w:pPr>
        <w:pStyle w:val="ListParagraph"/>
        <w:numPr>
          <w:ilvl w:val="0"/>
          <w:numId w:val="6"/>
        </w:numPr>
      </w:pPr>
      <w:r>
        <w:t>Have a good understanding of Belize’s marine environment</w:t>
      </w:r>
      <w:r w:rsidR="00CF6466">
        <w:t>, ideally with previous experience working in Belize</w:t>
      </w:r>
      <w:r>
        <w:t>.</w:t>
      </w:r>
    </w:p>
    <w:p w14:paraId="2C8A86B7" w14:textId="1BFAA8D3" w:rsidR="43E38618" w:rsidRPr="00B2378E" w:rsidRDefault="007A3B51" w:rsidP="005E3F15">
      <w:pPr>
        <w:pStyle w:val="ListParagraph"/>
        <w:numPr>
          <w:ilvl w:val="0"/>
          <w:numId w:val="6"/>
        </w:numPr>
        <w:spacing w:before="0" w:after="0"/>
        <w:rPr>
          <w:rFonts w:eastAsia="Arial"/>
        </w:rPr>
      </w:pPr>
      <w:r>
        <w:rPr>
          <w:rFonts w:eastAsia="Arial"/>
        </w:rPr>
        <w:t xml:space="preserve">Have </w:t>
      </w:r>
      <w:r w:rsidR="43E38618" w:rsidRPr="43E38618">
        <w:rPr>
          <w:rFonts w:eastAsia="Arial"/>
        </w:rPr>
        <w:t>experience of successfully collaborating with</w:t>
      </w:r>
      <w:r w:rsidR="00CF6466">
        <w:rPr>
          <w:rFonts w:eastAsia="Arial"/>
        </w:rPr>
        <w:t xml:space="preserve"> a range of stakeholders, such as</w:t>
      </w:r>
      <w:r w:rsidR="43E38618" w:rsidRPr="43E38618">
        <w:rPr>
          <w:rFonts w:eastAsia="Arial"/>
        </w:rPr>
        <w:t xml:space="preserve"> Governments, NGOs, and Universities.</w:t>
      </w:r>
    </w:p>
    <w:p w14:paraId="21B0D6E8" w14:textId="0F14150E" w:rsidR="002B0C6E" w:rsidRDefault="43E38618" w:rsidP="005E3F15">
      <w:pPr>
        <w:pStyle w:val="ListParagraph"/>
        <w:numPr>
          <w:ilvl w:val="0"/>
          <w:numId w:val="6"/>
        </w:numPr>
      </w:pPr>
      <w:r w:rsidRPr="00D03859">
        <w:t xml:space="preserve">Have </w:t>
      </w:r>
      <w:r w:rsidR="002B0C6E" w:rsidRPr="00D03859">
        <w:t xml:space="preserve">demonstrated </w:t>
      </w:r>
      <w:r w:rsidRPr="00D03859">
        <w:t xml:space="preserve">experience with ESRI’s </w:t>
      </w:r>
      <w:proofErr w:type="spellStart"/>
      <w:r w:rsidRPr="00D03859">
        <w:t>ArcGis</w:t>
      </w:r>
      <w:proofErr w:type="spellEnd"/>
      <w:r w:rsidRPr="00D03859">
        <w:t xml:space="preserve"> Pro Software, </w:t>
      </w:r>
      <w:proofErr w:type="spellStart"/>
      <w:r w:rsidRPr="00D03859">
        <w:t>ArcOnline</w:t>
      </w:r>
      <w:proofErr w:type="spellEnd"/>
      <w:r w:rsidRPr="00D03859">
        <w:t>,</w:t>
      </w:r>
      <w:r w:rsidR="002B0C6E" w:rsidRPr="00D03859">
        <w:t xml:space="preserve"> or similar applications,</w:t>
      </w:r>
      <w:r w:rsidRPr="00D03859">
        <w:t xml:space="preserve"> </w:t>
      </w:r>
      <w:r w:rsidR="00B2378E" w:rsidRPr="00D03859">
        <w:t>ideally</w:t>
      </w:r>
      <w:r w:rsidR="002B0C6E" w:rsidRPr="00D03859">
        <w:t xml:space="preserve"> with </w:t>
      </w:r>
      <w:r w:rsidRPr="00D03859">
        <w:t>experience using GIS for natural resource management or marine resources management</w:t>
      </w:r>
      <w:r w:rsidR="009F541D" w:rsidRPr="00D03859">
        <w:t xml:space="preserve">. </w:t>
      </w:r>
    </w:p>
    <w:p w14:paraId="0B7ABA28" w14:textId="180B2E3F" w:rsidR="007574EC" w:rsidRPr="00D03859" w:rsidRDefault="007574EC" w:rsidP="005E3F15">
      <w:pPr>
        <w:pStyle w:val="ListParagraph"/>
        <w:numPr>
          <w:ilvl w:val="0"/>
          <w:numId w:val="6"/>
        </w:numPr>
      </w:pPr>
      <w:r>
        <w:t xml:space="preserve">Have experience in providing training using various methods, such as the development of templates/ materials and executing training in workshop settings. </w:t>
      </w:r>
    </w:p>
    <w:bookmarkEnd w:id="45"/>
    <w:p w14:paraId="3E7BB75F" w14:textId="6DDB686E" w:rsidR="00893518" w:rsidRPr="00275804" w:rsidRDefault="00CF6466" w:rsidP="005E3F15">
      <w:pPr>
        <w:pStyle w:val="ListParagraph"/>
        <w:numPr>
          <w:ilvl w:val="0"/>
          <w:numId w:val="6"/>
        </w:numPr>
      </w:pPr>
      <w:r>
        <w:t xml:space="preserve">Be willing to travel to Belize as required and able </w:t>
      </w:r>
      <w:r w:rsidR="00B2378E">
        <w:t xml:space="preserve">to </w:t>
      </w:r>
      <w:r w:rsidR="00B2378E" w:rsidRPr="00275804">
        <w:t>work</w:t>
      </w:r>
      <w:r w:rsidR="004924C9" w:rsidRPr="00275804">
        <w:t xml:space="preserve"> </w:t>
      </w:r>
      <w:r>
        <w:t xml:space="preserve">from the CZMAI </w:t>
      </w:r>
      <w:r w:rsidR="00B2378E">
        <w:t xml:space="preserve">office </w:t>
      </w:r>
      <w:r w:rsidR="00B2378E" w:rsidRPr="00275804">
        <w:t>2</w:t>
      </w:r>
      <w:r w:rsidR="004924C9" w:rsidRPr="00275804">
        <w:t xml:space="preserve"> – 3 times a week</w:t>
      </w:r>
      <w:r>
        <w:t>, where appropriate</w:t>
      </w:r>
      <w:r w:rsidR="004924C9" w:rsidRPr="00275804">
        <w:t xml:space="preserve">. </w:t>
      </w:r>
    </w:p>
    <w:p w14:paraId="4B1DD043" w14:textId="6A272DED" w:rsidR="004A500C" w:rsidRPr="00275804" w:rsidRDefault="004A500C" w:rsidP="004A500C">
      <w:pPr>
        <w:pStyle w:val="Heading2"/>
        <w:rPr>
          <w:i/>
        </w:rPr>
      </w:pPr>
      <w:bookmarkStart w:id="46" w:name="_Toc369166746"/>
      <w:bookmarkStart w:id="47" w:name="_Toc369166747"/>
      <w:bookmarkStart w:id="48" w:name="_Toc369166749"/>
      <w:bookmarkStart w:id="49" w:name="_Toc369166750"/>
      <w:bookmarkStart w:id="50" w:name="_Toc368410329"/>
      <w:bookmarkStart w:id="51" w:name="_Toc169781897"/>
      <w:bookmarkEnd w:id="46"/>
      <w:bookmarkEnd w:id="47"/>
      <w:bookmarkEnd w:id="48"/>
      <w:bookmarkEnd w:id="49"/>
      <w:r w:rsidRPr="00275804">
        <w:rPr>
          <w:iCs w:val="0"/>
        </w:rPr>
        <w:t xml:space="preserve">Potential </w:t>
      </w:r>
      <w:r w:rsidR="0082564E" w:rsidRPr="00275804">
        <w:rPr>
          <w:iCs w:val="0"/>
        </w:rPr>
        <w:t>F</w:t>
      </w:r>
      <w:r w:rsidRPr="00275804">
        <w:rPr>
          <w:iCs w:val="0"/>
        </w:rPr>
        <w:t>ollow-</w:t>
      </w:r>
      <w:r w:rsidR="0082564E" w:rsidRPr="00275804">
        <w:rPr>
          <w:iCs w:val="0"/>
        </w:rPr>
        <w:t>O</w:t>
      </w:r>
      <w:r w:rsidRPr="00275804">
        <w:rPr>
          <w:iCs w:val="0"/>
        </w:rPr>
        <w:t xml:space="preserve">n </w:t>
      </w:r>
      <w:r w:rsidR="0082564E" w:rsidRPr="00275804">
        <w:rPr>
          <w:iCs w:val="0"/>
        </w:rPr>
        <w:t>W</w:t>
      </w:r>
      <w:r w:rsidRPr="00275804">
        <w:rPr>
          <w:iCs w:val="0"/>
        </w:rPr>
        <w:t>ork</w:t>
      </w:r>
      <w:bookmarkEnd w:id="50"/>
      <w:bookmarkEnd w:id="51"/>
    </w:p>
    <w:p w14:paraId="24C64479" w14:textId="74C3F349" w:rsidR="00382146" w:rsidRPr="00030018" w:rsidRDefault="00043EB0" w:rsidP="004A500C">
      <w:pPr>
        <w:rPr>
          <w:iCs/>
        </w:rPr>
      </w:pPr>
      <w:r w:rsidRPr="00B2378E">
        <w:rPr>
          <w:iCs/>
        </w:rPr>
        <w:t>Bidders</w:t>
      </w:r>
      <w:r w:rsidR="004A500C" w:rsidRPr="00B2378E">
        <w:rPr>
          <w:iCs/>
        </w:rPr>
        <w:t xml:space="preserve"> should be aware that there is the potential for the successful </w:t>
      </w:r>
      <w:r w:rsidRPr="00B2378E">
        <w:rPr>
          <w:iCs/>
        </w:rPr>
        <w:t>bidder</w:t>
      </w:r>
      <w:r w:rsidR="004A500C" w:rsidRPr="00B2378E">
        <w:rPr>
          <w:iCs/>
        </w:rPr>
        <w:t xml:space="preserve"> to be requested by JNCC to undertake additional work on this contract into the financial year </w:t>
      </w:r>
      <w:r w:rsidR="007A3B51" w:rsidRPr="007A3B51">
        <w:rPr>
          <w:iCs/>
        </w:rPr>
        <w:t>202</w:t>
      </w:r>
      <w:r w:rsidR="001E3906">
        <w:rPr>
          <w:iCs/>
        </w:rPr>
        <w:t>5</w:t>
      </w:r>
      <w:r w:rsidR="007A3B51" w:rsidRPr="007A3B51">
        <w:rPr>
          <w:iCs/>
        </w:rPr>
        <w:t>/202</w:t>
      </w:r>
      <w:r w:rsidR="001E3906">
        <w:rPr>
          <w:iCs/>
        </w:rPr>
        <w:t>6</w:t>
      </w:r>
      <w:r w:rsidR="007A3B51" w:rsidRPr="007A3B51">
        <w:rPr>
          <w:iCs/>
        </w:rPr>
        <w:t>.</w:t>
      </w:r>
      <w:r w:rsidR="001B33A1" w:rsidRPr="00030018">
        <w:rPr>
          <w:iCs/>
        </w:rPr>
        <w:t xml:space="preserve"> </w:t>
      </w:r>
    </w:p>
    <w:p w14:paraId="2E63C57A" w14:textId="520BABAF" w:rsidR="004A500C" w:rsidRPr="00030018" w:rsidRDefault="004A500C" w:rsidP="004A500C">
      <w:pPr>
        <w:rPr>
          <w:iCs/>
        </w:rPr>
      </w:pPr>
      <w:r w:rsidRPr="00030018">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030018">
        <w:rPr>
          <w:iCs/>
        </w:rPr>
        <w:t>Bidders</w:t>
      </w:r>
      <w:r w:rsidRPr="00030018">
        <w:rPr>
          <w:iCs/>
        </w:rPr>
        <w:t xml:space="preserve"> are not asked to provide detailed project plans for these follow-on aspects at this stage.</w:t>
      </w:r>
    </w:p>
    <w:p w14:paraId="24D3BF38" w14:textId="77777777" w:rsidR="0017320B" w:rsidRPr="00030018" w:rsidRDefault="0017320B" w:rsidP="00E16E42">
      <w:pPr>
        <w:pStyle w:val="Heading2"/>
      </w:pPr>
      <w:bookmarkStart w:id="52" w:name="_Toc369166760"/>
      <w:bookmarkStart w:id="53" w:name="_Toc369169618"/>
      <w:bookmarkStart w:id="54" w:name="_Toc169781898"/>
      <w:bookmarkEnd w:id="52"/>
      <w:bookmarkEnd w:id="53"/>
      <w:r w:rsidRPr="00030018">
        <w:t>Product Specification</w:t>
      </w:r>
      <w:bookmarkEnd w:id="54"/>
    </w:p>
    <w:p w14:paraId="6A5B7D24" w14:textId="7803FD33" w:rsidR="0017320B" w:rsidRPr="00030018" w:rsidRDefault="0017320B" w:rsidP="0017320B">
      <w:bookmarkStart w:id="55" w:name="_Hlk77331053"/>
      <w:r w:rsidRPr="00030018">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030018" w:rsidRDefault="0017320B" w:rsidP="0017320B">
      <w:pPr>
        <w:shd w:val="clear" w:color="auto" w:fill="FFFFFF"/>
        <w:autoSpaceDE/>
        <w:autoSpaceDN/>
        <w:adjustRightInd/>
        <w:spacing w:before="0" w:after="0"/>
        <w:rPr>
          <w:color w:val="000000"/>
        </w:rPr>
      </w:pPr>
      <w:r w:rsidRPr="00030018">
        <w:rPr>
          <w:color w:val="000000"/>
        </w:rPr>
        <w:t xml:space="preserve">Making </w:t>
      </w:r>
      <w:r w:rsidR="003945BB" w:rsidRPr="00030018">
        <w:rPr>
          <w:color w:val="000000"/>
        </w:rPr>
        <w:t>material</w:t>
      </w:r>
      <w:r w:rsidRPr="00030018">
        <w:rPr>
          <w:color w:val="000000"/>
        </w:rPr>
        <w:t xml:space="preserve"> accessible means making sure it can be used by as many people as possible.  This includes those with:</w:t>
      </w:r>
    </w:p>
    <w:p w14:paraId="7889D85D" w14:textId="77777777" w:rsidR="0017320B" w:rsidRPr="00A56855" w:rsidRDefault="0017320B" w:rsidP="005E3F15">
      <w:pPr>
        <w:pStyle w:val="ListParagraph"/>
        <w:numPr>
          <w:ilvl w:val="0"/>
          <w:numId w:val="7"/>
        </w:numPr>
        <w:shd w:val="clear" w:color="auto" w:fill="FFFFFF"/>
        <w:autoSpaceDE/>
        <w:autoSpaceDN/>
        <w:adjustRightInd/>
        <w:spacing w:before="0" w:after="0"/>
        <w:rPr>
          <w:color w:val="000000"/>
        </w:rPr>
      </w:pPr>
      <w:r w:rsidRPr="00A56855">
        <w:rPr>
          <w:color w:val="000000"/>
        </w:rPr>
        <w:t>impaired vision</w:t>
      </w:r>
    </w:p>
    <w:p w14:paraId="5B3E67FC" w14:textId="77777777" w:rsidR="0017320B" w:rsidRPr="00A56855" w:rsidRDefault="0017320B" w:rsidP="005E3F15">
      <w:pPr>
        <w:pStyle w:val="ListParagraph"/>
        <w:numPr>
          <w:ilvl w:val="0"/>
          <w:numId w:val="7"/>
        </w:numPr>
        <w:shd w:val="clear" w:color="auto" w:fill="FFFFFF"/>
        <w:autoSpaceDE/>
        <w:autoSpaceDN/>
        <w:adjustRightInd/>
        <w:spacing w:before="0" w:after="0"/>
        <w:rPr>
          <w:color w:val="000000"/>
        </w:rPr>
      </w:pPr>
      <w:r w:rsidRPr="00A56855">
        <w:rPr>
          <w:color w:val="000000"/>
        </w:rPr>
        <w:t>motor difficulties</w:t>
      </w:r>
    </w:p>
    <w:p w14:paraId="042826A9" w14:textId="77777777" w:rsidR="0017320B" w:rsidRPr="00A56855" w:rsidRDefault="0017320B" w:rsidP="005E3F15">
      <w:pPr>
        <w:pStyle w:val="ListParagraph"/>
        <w:numPr>
          <w:ilvl w:val="0"/>
          <w:numId w:val="7"/>
        </w:numPr>
        <w:shd w:val="clear" w:color="auto" w:fill="FFFFFF"/>
        <w:autoSpaceDE/>
        <w:autoSpaceDN/>
        <w:adjustRightInd/>
        <w:spacing w:before="0" w:after="0"/>
        <w:rPr>
          <w:color w:val="000000"/>
        </w:rPr>
      </w:pPr>
      <w:r w:rsidRPr="00A56855">
        <w:rPr>
          <w:color w:val="000000"/>
        </w:rPr>
        <w:t>cognitive impairments or learning disabilities</w:t>
      </w:r>
    </w:p>
    <w:p w14:paraId="752EA219" w14:textId="5C84325F" w:rsidR="004351C3" w:rsidRPr="00CE7B1B" w:rsidRDefault="0017320B" w:rsidP="005E3F15">
      <w:pPr>
        <w:pStyle w:val="ListParagraph"/>
        <w:numPr>
          <w:ilvl w:val="0"/>
          <w:numId w:val="7"/>
        </w:numPr>
        <w:shd w:val="clear" w:color="auto" w:fill="FFFFFF"/>
        <w:autoSpaceDE/>
        <w:autoSpaceDN/>
        <w:adjustRightInd/>
        <w:spacing w:before="0" w:after="0"/>
        <w:rPr>
          <w:color w:val="000000"/>
        </w:rPr>
      </w:pPr>
      <w:r w:rsidRPr="00A56855">
        <w:rPr>
          <w:color w:val="000000"/>
        </w:rPr>
        <w:t>deafness or impaired hearing</w:t>
      </w:r>
    </w:p>
    <w:p w14:paraId="43C86DB0" w14:textId="7E1BCC3E" w:rsidR="00CE7B1B" w:rsidRPr="00030018" w:rsidRDefault="0017320B" w:rsidP="0017320B">
      <w:r w:rsidRPr="00030018">
        <w:t>The outputs and material that JNCC publishes should be compliant with the </w:t>
      </w:r>
      <w:hyperlink r:id="rId12" w:history="1">
        <w:r w:rsidRPr="00030018">
          <w:rPr>
            <w:rStyle w:val="Hyperlink"/>
          </w:rPr>
          <w:t>Web Content Accessibility Guidelines version 2.1</w:t>
        </w:r>
      </w:hyperlink>
      <w:r w:rsidRPr="00030018">
        <w:t xml:space="preserve"> AA standard.  </w:t>
      </w:r>
    </w:p>
    <w:p w14:paraId="47F83555" w14:textId="77777777" w:rsidR="004A500C" w:rsidRPr="00030018" w:rsidRDefault="004A500C" w:rsidP="004A500C">
      <w:pPr>
        <w:pStyle w:val="Heading2"/>
      </w:pPr>
      <w:bookmarkStart w:id="56" w:name="_Toc212344503"/>
      <w:bookmarkStart w:id="57" w:name="_Toc212344685"/>
      <w:bookmarkStart w:id="58" w:name="_Toc368410332"/>
      <w:bookmarkStart w:id="59" w:name="_Toc169781899"/>
      <w:bookmarkEnd w:id="55"/>
      <w:r w:rsidRPr="00030018">
        <w:lastRenderedPageBreak/>
        <w:t>Timescale</w:t>
      </w:r>
      <w:bookmarkEnd w:id="56"/>
      <w:bookmarkEnd w:id="57"/>
      <w:bookmarkEnd w:id="58"/>
      <w:bookmarkEnd w:id="59"/>
    </w:p>
    <w:p w14:paraId="1822D7A5" w14:textId="0B91F299" w:rsidR="004A500C" w:rsidRPr="00030018" w:rsidRDefault="6B983A3A" w:rsidP="6B983A3A">
      <w:pPr>
        <w:rPr>
          <w:b/>
          <w:bCs/>
          <w:i/>
          <w:iCs/>
        </w:rPr>
      </w:pPr>
      <w:r>
        <w:t xml:space="preserve">Provisional dates for delivery of the contract outputs are set out below. Exact dates are to be agreed at the start-up meeting based on Contractor and JNCC staff availability. </w:t>
      </w:r>
    </w:p>
    <w:tbl>
      <w:tblPr>
        <w:tblStyle w:val="TableGrid"/>
        <w:tblW w:w="0" w:type="auto"/>
        <w:tblLook w:val="01E0" w:firstRow="1" w:lastRow="1" w:firstColumn="1" w:lastColumn="1" w:noHBand="0" w:noVBand="0"/>
      </w:tblPr>
      <w:tblGrid>
        <w:gridCol w:w="5117"/>
        <w:gridCol w:w="3672"/>
      </w:tblGrid>
      <w:tr w:rsidR="6B983A3A" w14:paraId="68B67578" w14:textId="77777777" w:rsidTr="6B983A3A">
        <w:trPr>
          <w:trHeight w:val="300"/>
        </w:trPr>
        <w:tc>
          <w:tcPr>
            <w:tcW w:w="5117" w:type="dxa"/>
          </w:tcPr>
          <w:p w14:paraId="1DEB2E79" w14:textId="723559F3" w:rsidR="6B983A3A" w:rsidRPr="00BE0235" w:rsidRDefault="6B983A3A" w:rsidP="6B983A3A">
            <w:pPr>
              <w:rPr>
                <w:b/>
                <w:bCs/>
              </w:rPr>
            </w:pPr>
            <w:r w:rsidRPr="00BE0235">
              <w:rPr>
                <w:b/>
                <w:bCs/>
              </w:rPr>
              <w:t>Output</w:t>
            </w:r>
          </w:p>
        </w:tc>
        <w:tc>
          <w:tcPr>
            <w:tcW w:w="3672" w:type="dxa"/>
          </w:tcPr>
          <w:p w14:paraId="29FAD9FC" w14:textId="4624B1EA" w:rsidR="6B983A3A" w:rsidRPr="00BE0235" w:rsidRDefault="6B983A3A" w:rsidP="6B983A3A">
            <w:pPr>
              <w:rPr>
                <w:b/>
                <w:bCs/>
              </w:rPr>
            </w:pPr>
            <w:r w:rsidRPr="00BE0235">
              <w:rPr>
                <w:b/>
                <w:bCs/>
              </w:rPr>
              <w:t>Provisional Date</w:t>
            </w:r>
          </w:p>
        </w:tc>
      </w:tr>
      <w:tr w:rsidR="6B983A3A" w14:paraId="3ED7B1A9" w14:textId="77777777" w:rsidTr="6B983A3A">
        <w:trPr>
          <w:trHeight w:val="300"/>
        </w:trPr>
        <w:tc>
          <w:tcPr>
            <w:tcW w:w="5117" w:type="dxa"/>
          </w:tcPr>
          <w:p w14:paraId="5A0752C9" w14:textId="4723BA52" w:rsidR="6B983A3A" w:rsidRPr="00BE0235" w:rsidRDefault="6B983A3A">
            <w:r w:rsidRPr="00BE0235">
              <w:t>Start-up meeting (via video call)</w:t>
            </w:r>
          </w:p>
        </w:tc>
        <w:tc>
          <w:tcPr>
            <w:tcW w:w="3672" w:type="dxa"/>
          </w:tcPr>
          <w:p w14:paraId="73E28C5F" w14:textId="4A350E5F" w:rsidR="6B983A3A" w:rsidRPr="00BE0235" w:rsidRDefault="00BE0235">
            <w:r>
              <w:t xml:space="preserve">19 </w:t>
            </w:r>
            <w:r w:rsidR="6B983A3A" w:rsidRPr="00BE0235">
              <w:t>July 2024</w:t>
            </w:r>
          </w:p>
        </w:tc>
      </w:tr>
      <w:tr w:rsidR="6B983A3A" w14:paraId="12A799ED" w14:textId="77777777" w:rsidTr="6B983A3A">
        <w:trPr>
          <w:trHeight w:val="589"/>
        </w:trPr>
        <w:tc>
          <w:tcPr>
            <w:tcW w:w="5117" w:type="dxa"/>
          </w:tcPr>
          <w:p w14:paraId="010E2FAB" w14:textId="68145B46" w:rsidR="6B983A3A" w:rsidRPr="00BE0235" w:rsidRDefault="6B983A3A">
            <w:r w:rsidRPr="00BE0235">
              <w:t xml:space="preserve">Proposed workplan provided by contractor </w:t>
            </w:r>
          </w:p>
        </w:tc>
        <w:tc>
          <w:tcPr>
            <w:tcW w:w="3672" w:type="dxa"/>
          </w:tcPr>
          <w:p w14:paraId="6B04B798" w14:textId="0A090E23" w:rsidR="6B983A3A" w:rsidRPr="00BE0235" w:rsidRDefault="00BE0235">
            <w:r>
              <w:t xml:space="preserve">31 </w:t>
            </w:r>
            <w:r w:rsidR="6B983A3A" w:rsidRPr="00BE0235">
              <w:t>July 2024</w:t>
            </w:r>
          </w:p>
        </w:tc>
      </w:tr>
      <w:tr w:rsidR="007574EC" w14:paraId="1ACCA7CA" w14:textId="77777777" w:rsidTr="6B983A3A">
        <w:trPr>
          <w:trHeight w:val="589"/>
        </w:trPr>
        <w:tc>
          <w:tcPr>
            <w:tcW w:w="5117" w:type="dxa"/>
          </w:tcPr>
          <w:p w14:paraId="15D966F6" w14:textId="274130B5" w:rsidR="007574EC" w:rsidRPr="00BE0235" w:rsidRDefault="00E75436">
            <w:r w:rsidRPr="00BE0235">
              <w:t xml:space="preserve">Objective 1: </w:t>
            </w:r>
            <w:r w:rsidR="007574EC" w:rsidRPr="00BE0235">
              <w:t>Copy of Guidelines (Both raw document and finalized PDF)</w:t>
            </w:r>
          </w:p>
        </w:tc>
        <w:tc>
          <w:tcPr>
            <w:tcW w:w="3672" w:type="dxa"/>
          </w:tcPr>
          <w:p w14:paraId="504FA729" w14:textId="50D69927" w:rsidR="007574EC" w:rsidRPr="00BE0235" w:rsidRDefault="00BE0235">
            <w:r>
              <w:t xml:space="preserve">02 </w:t>
            </w:r>
            <w:r w:rsidR="00852618" w:rsidRPr="00BE0235">
              <w:t>September 2024</w:t>
            </w:r>
          </w:p>
        </w:tc>
      </w:tr>
      <w:tr w:rsidR="004B43DB" w14:paraId="17963BDB" w14:textId="77777777" w:rsidTr="6B983A3A">
        <w:trPr>
          <w:trHeight w:val="589"/>
        </w:trPr>
        <w:tc>
          <w:tcPr>
            <w:tcW w:w="5117" w:type="dxa"/>
          </w:tcPr>
          <w:p w14:paraId="06E8A4A6" w14:textId="6ED74FF1" w:rsidR="004B43DB" w:rsidRPr="00BE0235" w:rsidRDefault="00E75436">
            <w:r w:rsidRPr="00BE0235">
              <w:t xml:space="preserve">Objective 2: </w:t>
            </w:r>
            <w:r w:rsidR="004B43DB" w:rsidRPr="00BE0235">
              <w:t>Data Processing Progress Report 1 with accompanying files (Guidelines), copy of Catalogue and accompanying datasets curated</w:t>
            </w:r>
            <w:r w:rsidRPr="00BE0235">
              <w:t>, and maps created</w:t>
            </w:r>
          </w:p>
        </w:tc>
        <w:tc>
          <w:tcPr>
            <w:tcW w:w="3672" w:type="dxa"/>
          </w:tcPr>
          <w:p w14:paraId="2601368B" w14:textId="480D4E63" w:rsidR="004B43DB" w:rsidRPr="00BE0235" w:rsidRDefault="00BE0235">
            <w:r>
              <w:t xml:space="preserve">04 </w:t>
            </w:r>
            <w:r w:rsidR="00E75436" w:rsidRPr="00BE0235">
              <w:t>November</w:t>
            </w:r>
            <w:r w:rsidR="004B43DB" w:rsidRPr="00BE0235">
              <w:t xml:space="preserve"> 2024</w:t>
            </w:r>
          </w:p>
        </w:tc>
      </w:tr>
      <w:tr w:rsidR="6B983A3A" w14:paraId="69977F77" w14:textId="77777777" w:rsidTr="6B983A3A">
        <w:trPr>
          <w:trHeight w:val="589"/>
        </w:trPr>
        <w:tc>
          <w:tcPr>
            <w:tcW w:w="5117" w:type="dxa"/>
          </w:tcPr>
          <w:p w14:paraId="347C7FBA" w14:textId="669BA158" w:rsidR="6B983A3A" w:rsidRPr="00BE0235" w:rsidRDefault="00E75436">
            <w:r w:rsidRPr="00BE0235">
              <w:t>Objective 2: Data Processing Progress Report 2 (Data call &amp; Data curation) with accompanying files (data curated, data call needs)</w:t>
            </w:r>
          </w:p>
        </w:tc>
        <w:tc>
          <w:tcPr>
            <w:tcW w:w="3672" w:type="dxa"/>
          </w:tcPr>
          <w:p w14:paraId="24D8B56A" w14:textId="0455EF44" w:rsidR="6B983A3A" w:rsidRPr="00BE0235" w:rsidRDefault="00BE0235">
            <w:r>
              <w:t xml:space="preserve">06 </w:t>
            </w:r>
            <w:r w:rsidR="00E75436" w:rsidRPr="00BE0235">
              <w:t>January 202</w:t>
            </w:r>
            <w:r w:rsidR="00760B27" w:rsidRPr="00BE0235">
              <w:t>5</w:t>
            </w:r>
          </w:p>
        </w:tc>
      </w:tr>
      <w:tr w:rsidR="004B43DB" w14:paraId="7F144A6F" w14:textId="77777777" w:rsidTr="6B983A3A">
        <w:trPr>
          <w:trHeight w:val="589"/>
        </w:trPr>
        <w:tc>
          <w:tcPr>
            <w:tcW w:w="5117" w:type="dxa"/>
          </w:tcPr>
          <w:p w14:paraId="6F1E07DF" w14:textId="37C3F1A9" w:rsidR="004B43DB" w:rsidRPr="00BE0235" w:rsidRDefault="00E75436">
            <w:r w:rsidRPr="00BE0235">
              <w:t xml:space="preserve">Objective 3: </w:t>
            </w:r>
            <w:r w:rsidR="004B43DB" w:rsidRPr="00BE0235">
              <w:t xml:space="preserve">Templates </w:t>
            </w:r>
            <w:r w:rsidRPr="00BE0235">
              <w:t xml:space="preserve">and materials </w:t>
            </w:r>
            <w:r w:rsidR="004B43DB" w:rsidRPr="00BE0235">
              <w:t>for new data call drafted, including data sharing protocol.</w:t>
            </w:r>
          </w:p>
        </w:tc>
        <w:tc>
          <w:tcPr>
            <w:tcW w:w="3672" w:type="dxa"/>
          </w:tcPr>
          <w:p w14:paraId="6E20E594" w14:textId="6AED2524" w:rsidR="004B43DB" w:rsidRPr="00BE0235" w:rsidRDefault="00BE0235">
            <w:r>
              <w:t xml:space="preserve">27 </w:t>
            </w:r>
            <w:r w:rsidR="004B43DB" w:rsidRPr="00BE0235">
              <w:t>January 2025</w:t>
            </w:r>
          </w:p>
        </w:tc>
      </w:tr>
      <w:tr w:rsidR="00E75436" w14:paraId="6842BE30" w14:textId="77777777" w:rsidTr="6B983A3A">
        <w:trPr>
          <w:trHeight w:val="589"/>
        </w:trPr>
        <w:tc>
          <w:tcPr>
            <w:tcW w:w="5117" w:type="dxa"/>
          </w:tcPr>
          <w:p w14:paraId="1F465440" w14:textId="71875AF6" w:rsidR="00E75436" w:rsidRPr="00BE0235" w:rsidRDefault="00E75436" w:rsidP="6B983A3A">
            <w:r w:rsidRPr="00BE0235">
              <w:t>Objective 3: New data call completed</w:t>
            </w:r>
          </w:p>
        </w:tc>
        <w:tc>
          <w:tcPr>
            <w:tcW w:w="3672" w:type="dxa"/>
          </w:tcPr>
          <w:p w14:paraId="681AD3F8" w14:textId="7E97BF3F" w:rsidR="00E75436" w:rsidRPr="00BE0235" w:rsidRDefault="00BE0235" w:rsidP="6B983A3A">
            <w:r>
              <w:t xml:space="preserve">10 </w:t>
            </w:r>
            <w:r w:rsidR="00E75436" w:rsidRPr="00BE0235">
              <w:t>February 2025</w:t>
            </w:r>
          </w:p>
        </w:tc>
      </w:tr>
      <w:tr w:rsidR="6B983A3A" w14:paraId="255B44F8" w14:textId="77777777" w:rsidTr="6B983A3A">
        <w:trPr>
          <w:trHeight w:val="589"/>
        </w:trPr>
        <w:tc>
          <w:tcPr>
            <w:tcW w:w="5117" w:type="dxa"/>
          </w:tcPr>
          <w:p w14:paraId="271B2BCE" w14:textId="73CC6BAF" w:rsidR="6B983A3A" w:rsidRPr="00BE0235" w:rsidRDefault="00E75436" w:rsidP="6B983A3A">
            <w:r w:rsidRPr="00BE0235">
              <w:t>Objective 2</w:t>
            </w:r>
            <w:r w:rsidR="00540B1D" w:rsidRPr="00BE0235">
              <w:t xml:space="preserve"> &amp; 3</w:t>
            </w:r>
            <w:r w:rsidRPr="00BE0235">
              <w:t xml:space="preserve">: </w:t>
            </w:r>
            <w:r w:rsidR="6B983A3A" w:rsidRPr="00BE0235">
              <w:t xml:space="preserve">Data Processing Progress Report 3 (Data call &amp; Data Curation) with accompanying files (At least 4 datasets received from external </w:t>
            </w:r>
            <w:r w:rsidRPr="00BE0235">
              <w:t>organizations, data</w:t>
            </w:r>
            <w:r w:rsidR="6B983A3A" w:rsidRPr="00BE0235">
              <w:t xml:space="preserve"> curated)</w:t>
            </w:r>
          </w:p>
        </w:tc>
        <w:tc>
          <w:tcPr>
            <w:tcW w:w="3672" w:type="dxa"/>
          </w:tcPr>
          <w:p w14:paraId="22188C58" w14:textId="28E57BDC" w:rsidR="6B983A3A" w:rsidRPr="00BE0235" w:rsidRDefault="00BE0235" w:rsidP="6B983A3A">
            <w:r>
              <w:t xml:space="preserve">24 February </w:t>
            </w:r>
            <w:r w:rsidR="6B983A3A" w:rsidRPr="00BE0235">
              <w:t>2025</w:t>
            </w:r>
          </w:p>
        </w:tc>
      </w:tr>
      <w:tr w:rsidR="6B983A3A" w14:paraId="6C040B91" w14:textId="77777777" w:rsidTr="6B983A3A">
        <w:trPr>
          <w:trHeight w:val="589"/>
        </w:trPr>
        <w:tc>
          <w:tcPr>
            <w:tcW w:w="5117" w:type="dxa"/>
          </w:tcPr>
          <w:p w14:paraId="392A8F39" w14:textId="6CDE90F6" w:rsidR="6B983A3A" w:rsidRPr="00BE0235" w:rsidRDefault="00E75436">
            <w:r w:rsidRPr="00BE0235">
              <w:t xml:space="preserve">Objective 3: </w:t>
            </w:r>
            <w:r w:rsidR="6B983A3A" w:rsidRPr="00BE0235">
              <w:t xml:space="preserve">Additional processing and maps created </w:t>
            </w:r>
            <w:r w:rsidR="004B43DB" w:rsidRPr="00BE0235">
              <w:t>from the data curated.</w:t>
            </w:r>
          </w:p>
        </w:tc>
        <w:tc>
          <w:tcPr>
            <w:tcW w:w="3672" w:type="dxa"/>
          </w:tcPr>
          <w:p w14:paraId="38358404" w14:textId="2C9EB628" w:rsidR="6B983A3A" w:rsidRPr="00BE0235" w:rsidRDefault="00BE0235">
            <w:r>
              <w:t xml:space="preserve">03 </w:t>
            </w:r>
            <w:r w:rsidR="6B983A3A" w:rsidRPr="00BE0235">
              <w:t>March 2025</w:t>
            </w:r>
          </w:p>
        </w:tc>
      </w:tr>
      <w:tr w:rsidR="004B43DB" w14:paraId="193844C6" w14:textId="77777777" w:rsidTr="6B983A3A">
        <w:trPr>
          <w:trHeight w:val="589"/>
        </w:trPr>
        <w:tc>
          <w:tcPr>
            <w:tcW w:w="5117" w:type="dxa"/>
          </w:tcPr>
          <w:p w14:paraId="3C86E339" w14:textId="6B606A0D" w:rsidR="004B43DB" w:rsidRPr="00BE0235" w:rsidRDefault="00E75436" w:rsidP="004B43DB">
            <w:pPr>
              <w:jc w:val="left"/>
            </w:pPr>
            <w:r w:rsidRPr="00BE0235">
              <w:t xml:space="preserve">Objective 4: </w:t>
            </w:r>
            <w:r w:rsidR="00540B1D" w:rsidRPr="00BE0235">
              <w:t xml:space="preserve">Training Report. </w:t>
            </w:r>
            <w:r w:rsidR="004B43DB" w:rsidRPr="00BE0235">
              <w:t>Copy of Training Material developed (Documents, photos, meeting minutes etc)</w:t>
            </w:r>
          </w:p>
        </w:tc>
        <w:tc>
          <w:tcPr>
            <w:tcW w:w="3672" w:type="dxa"/>
          </w:tcPr>
          <w:p w14:paraId="1DC7E8BC" w14:textId="59FD2303" w:rsidR="004B43DB" w:rsidRPr="00BE0235" w:rsidRDefault="00BE0235">
            <w:r>
              <w:t xml:space="preserve">24 </w:t>
            </w:r>
            <w:r w:rsidR="004B43DB" w:rsidRPr="00BE0235">
              <w:t>March 2025</w:t>
            </w:r>
          </w:p>
        </w:tc>
      </w:tr>
      <w:tr w:rsidR="6B983A3A" w14:paraId="140B614B" w14:textId="77777777" w:rsidTr="6B983A3A">
        <w:trPr>
          <w:trHeight w:val="589"/>
        </w:trPr>
        <w:tc>
          <w:tcPr>
            <w:tcW w:w="5117" w:type="dxa"/>
          </w:tcPr>
          <w:p w14:paraId="207E80D0" w14:textId="4F8D2BED" w:rsidR="6B983A3A" w:rsidRPr="00BE0235" w:rsidRDefault="00E75436">
            <w:r w:rsidRPr="00BE0235">
              <w:t xml:space="preserve">Objective 4: </w:t>
            </w:r>
            <w:r w:rsidR="6B983A3A" w:rsidRPr="00BE0235">
              <w:t xml:space="preserve">Developed and delivery of training </w:t>
            </w:r>
          </w:p>
        </w:tc>
        <w:tc>
          <w:tcPr>
            <w:tcW w:w="3672" w:type="dxa"/>
          </w:tcPr>
          <w:p w14:paraId="15C0B31D" w14:textId="639B7BA4" w:rsidR="6B983A3A" w:rsidRPr="00BE0235" w:rsidRDefault="00BE0235">
            <w:r>
              <w:t xml:space="preserve">31 </w:t>
            </w:r>
            <w:r w:rsidR="6B983A3A" w:rsidRPr="00BE0235">
              <w:t>March 2025</w:t>
            </w:r>
          </w:p>
        </w:tc>
      </w:tr>
      <w:tr w:rsidR="00242AC1" w14:paraId="634A1B61" w14:textId="77777777" w:rsidTr="6B983A3A">
        <w:trPr>
          <w:trHeight w:val="589"/>
        </w:trPr>
        <w:tc>
          <w:tcPr>
            <w:tcW w:w="5117" w:type="dxa"/>
          </w:tcPr>
          <w:p w14:paraId="0A4F9B72" w14:textId="472944A8" w:rsidR="00242AC1" w:rsidRPr="00BE0235" w:rsidRDefault="00242AC1">
            <w:r w:rsidRPr="00BE0235">
              <w:t>Final Report</w:t>
            </w:r>
          </w:p>
        </w:tc>
        <w:tc>
          <w:tcPr>
            <w:tcW w:w="3672" w:type="dxa"/>
          </w:tcPr>
          <w:p w14:paraId="2B0B15A5" w14:textId="74092ECF" w:rsidR="00242AC1" w:rsidRPr="00BE0235" w:rsidRDefault="00BE0235">
            <w:r>
              <w:t xml:space="preserve">31 </w:t>
            </w:r>
            <w:r w:rsidR="00242AC1" w:rsidRPr="00BE0235">
              <w:t>March 2025</w:t>
            </w:r>
          </w:p>
        </w:tc>
      </w:tr>
    </w:tbl>
    <w:p w14:paraId="39E21D1E" w14:textId="77777777" w:rsidR="00792B8D" w:rsidRPr="00030018" w:rsidRDefault="00792B8D" w:rsidP="00792B8D">
      <w:pPr>
        <w:pStyle w:val="Heading2"/>
        <w:rPr>
          <w:rFonts w:eastAsia="Arial"/>
        </w:rPr>
      </w:pPr>
      <w:bookmarkStart w:id="60" w:name="_Toc205114031"/>
      <w:bookmarkStart w:id="61" w:name="_Toc212344507"/>
      <w:bookmarkStart w:id="62" w:name="_Toc212344689"/>
      <w:bookmarkStart w:id="63" w:name="_Toc304551891"/>
      <w:bookmarkStart w:id="64" w:name="_Toc304552200"/>
      <w:bookmarkStart w:id="65" w:name="_Toc368410340"/>
      <w:r w:rsidRPr="00030018">
        <w:rPr>
          <w:rFonts w:ascii="Times New Roman" w:hAnsi="Times New Roman" w:cs="Times New Roman"/>
          <w:b w:val="0"/>
          <w:bCs w:val="0"/>
          <w:iCs w:val="0"/>
          <w:sz w:val="13"/>
          <w:szCs w:val="13"/>
        </w:rPr>
        <w:t xml:space="preserve">   </w:t>
      </w:r>
      <w:bookmarkStart w:id="66" w:name="_Toc169781900"/>
      <w:r w:rsidRPr="00030018">
        <w:rPr>
          <w:rFonts w:eastAsia="Arial"/>
        </w:rPr>
        <w:t>Health and Safety</w:t>
      </w:r>
      <w:bookmarkEnd w:id="66"/>
    </w:p>
    <w:p w14:paraId="3283E87B" w14:textId="01C9BA8A" w:rsidR="00792B8D" w:rsidRPr="00030018" w:rsidRDefault="00792B8D" w:rsidP="00792B8D">
      <w:r w:rsidRPr="00030018">
        <w:rPr>
          <w:rFonts w:eastAsia="Arial"/>
        </w:rPr>
        <w:t xml:space="preserve">The successful bidder is expected to follow appropriate Health and Safety Procedures including adhering to JNCC’ policy on safeguarding. For further information  </w:t>
      </w:r>
      <w:hyperlink r:id="rId13" w:history="1">
        <w:r w:rsidRPr="00030018">
          <w:rPr>
            <w:rStyle w:val="Hyperlink"/>
            <w:rFonts w:eastAsia="Arial"/>
          </w:rPr>
          <w:t>https://jncc.gov.uk/about-jncc/corporate-information/safeguarding/</w:t>
        </w:r>
      </w:hyperlink>
      <w:r w:rsidRPr="00030018">
        <w:rPr>
          <w:rFonts w:eastAsia="Arial"/>
        </w:rPr>
        <w:t xml:space="preserve"> and to be able to undertake appropriate risk assessments, evidence of which should be supplied to JNCC. </w:t>
      </w:r>
    </w:p>
    <w:p w14:paraId="03827A54" w14:textId="77777777" w:rsidR="00A913CC" w:rsidRPr="00030018" w:rsidRDefault="00A913CC" w:rsidP="00792B8D">
      <w:pPr>
        <w:rPr>
          <w:rFonts w:eastAsia="Arial"/>
        </w:rPr>
      </w:pPr>
    </w:p>
    <w:p w14:paraId="3ECD8D6E" w14:textId="3305E081" w:rsidR="00792B8D" w:rsidRPr="00030018" w:rsidRDefault="00792B8D" w:rsidP="00792B8D">
      <w:pPr>
        <w:rPr>
          <w:rFonts w:eastAsia="Arial"/>
        </w:rPr>
      </w:pPr>
      <w:r w:rsidRPr="00030018">
        <w:rPr>
          <w:rFonts w:eastAsia="Arial"/>
        </w:rPr>
        <w:t>Any incidents occurring within the contract period should be immediately reported to JNCC.</w:t>
      </w:r>
    </w:p>
    <w:p w14:paraId="4F605DE1" w14:textId="77777777" w:rsidR="00792B8D" w:rsidRPr="00030018" w:rsidRDefault="00792B8D" w:rsidP="00792B8D">
      <w:pPr>
        <w:pStyle w:val="Heading2"/>
        <w:rPr>
          <w:iCs w:val="0"/>
        </w:rPr>
      </w:pPr>
      <w:bookmarkStart w:id="67" w:name="_Toc169781901"/>
      <w:r w:rsidRPr="00030018">
        <w:rPr>
          <w:iCs w:val="0"/>
        </w:rPr>
        <w:lastRenderedPageBreak/>
        <w:t>Project Management</w:t>
      </w:r>
      <w:bookmarkEnd w:id="67"/>
    </w:p>
    <w:p w14:paraId="3EFE6BA9" w14:textId="77777777" w:rsidR="00792B8D" w:rsidRPr="00030018" w:rsidRDefault="00792B8D" w:rsidP="00792B8D">
      <w:r w:rsidRPr="00030018">
        <w:t xml:space="preserve">The successful Contractor shall nominate a project manager who shall be responsible for ensuring the project is completed satisfactorily and who shall be the main contact point for JNCC. </w:t>
      </w:r>
    </w:p>
    <w:p w14:paraId="417513F4" w14:textId="77777777" w:rsidR="00792B8D" w:rsidRPr="00030018" w:rsidRDefault="00792B8D" w:rsidP="00792B8D">
      <w:r w:rsidRPr="00030018">
        <w:t xml:space="preserve">JNCC’s main contact points will be: </w:t>
      </w:r>
    </w:p>
    <w:p w14:paraId="058B34D7" w14:textId="77777777" w:rsidR="007C373B" w:rsidRPr="00030018" w:rsidRDefault="007C373B" w:rsidP="007C373B">
      <w:pPr>
        <w:contextualSpacing/>
      </w:pPr>
      <w:r w:rsidRPr="00030018">
        <w:t>Name: Hannah Lawson</w:t>
      </w:r>
    </w:p>
    <w:p w14:paraId="4876D9FF" w14:textId="592EF742" w:rsidR="007C373B" w:rsidRPr="00030018" w:rsidRDefault="007C373B" w:rsidP="007C373B">
      <w:pPr>
        <w:contextualSpacing/>
      </w:pPr>
      <w:r w:rsidRPr="00030018">
        <w:t xml:space="preserve">Email:  </w:t>
      </w:r>
      <w:hyperlink r:id="rId14" w:history="1">
        <w:r w:rsidR="00030018" w:rsidRPr="00030018">
          <w:rPr>
            <w:rStyle w:val="Hyperlink"/>
          </w:rPr>
          <w:t>Hannah.Lawson@jncc.gov.uk</w:t>
        </w:r>
      </w:hyperlink>
      <w:r w:rsidRPr="00030018">
        <w:t xml:space="preserve"> </w:t>
      </w:r>
    </w:p>
    <w:p w14:paraId="1295E6D4" w14:textId="78683F56" w:rsidR="007C373B" w:rsidRPr="00030018" w:rsidRDefault="007C373B" w:rsidP="007C373B">
      <w:pPr>
        <w:contextualSpacing/>
      </w:pPr>
      <w:r w:rsidRPr="00030018">
        <w:t xml:space="preserve">Telephone: +44 </w:t>
      </w:r>
      <w:r w:rsidR="00030018" w:rsidRPr="00030018">
        <w:t>(</w:t>
      </w:r>
      <w:r w:rsidRPr="00030018">
        <w:t>0</w:t>
      </w:r>
      <w:r w:rsidR="00030018" w:rsidRPr="00030018">
        <w:t xml:space="preserve">) </w:t>
      </w:r>
      <w:r w:rsidRPr="00030018">
        <w:rPr>
          <w14:ligatures w14:val="standardContextual"/>
        </w:rPr>
        <w:t>1224 083511</w:t>
      </w:r>
      <w:r w:rsidRPr="00030018">
        <w:rPr>
          <w:sz w:val="20"/>
          <w:szCs w:val="20"/>
          <w14:ligatures w14:val="standardContextual"/>
        </w:rPr>
        <w:t> </w:t>
      </w:r>
    </w:p>
    <w:p w14:paraId="1BC508AB" w14:textId="77777777" w:rsidR="007C373B" w:rsidRPr="00030018" w:rsidRDefault="007C373B" w:rsidP="007C373B">
      <w:pPr>
        <w:contextualSpacing/>
      </w:pPr>
    </w:p>
    <w:p w14:paraId="70EA3DB1" w14:textId="77777777" w:rsidR="007C373B" w:rsidRPr="00030018" w:rsidRDefault="007C373B" w:rsidP="007C373B">
      <w:pPr>
        <w:contextualSpacing/>
      </w:pPr>
      <w:r w:rsidRPr="00030018">
        <w:t>OR</w:t>
      </w:r>
    </w:p>
    <w:p w14:paraId="654DAAA1" w14:textId="77777777" w:rsidR="007C373B" w:rsidRPr="00030018" w:rsidRDefault="007C373B" w:rsidP="007C373B">
      <w:pPr>
        <w:contextualSpacing/>
      </w:pPr>
    </w:p>
    <w:p w14:paraId="30C97302" w14:textId="34CAEEBA" w:rsidR="007C373B" w:rsidRPr="00030018" w:rsidRDefault="007C373B" w:rsidP="007C373B">
      <w:r w:rsidRPr="00030018">
        <w:t xml:space="preserve">Name: </w:t>
      </w:r>
      <w:r w:rsidR="00030018" w:rsidRPr="00030018">
        <w:t>Sarah Blanchard</w:t>
      </w:r>
    </w:p>
    <w:p w14:paraId="3B4DE7DF" w14:textId="62D04641" w:rsidR="007C373B" w:rsidRPr="00030018" w:rsidRDefault="007C373B" w:rsidP="007C373B">
      <w:r w:rsidRPr="00030018">
        <w:t xml:space="preserve">Email:  </w:t>
      </w:r>
      <w:hyperlink r:id="rId15" w:history="1">
        <w:r w:rsidR="00030018" w:rsidRPr="00030018">
          <w:rPr>
            <w:rStyle w:val="Hyperlink"/>
          </w:rPr>
          <w:t>Sarah.Blanchard@jncc.gov.uk</w:t>
        </w:r>
      </w:hyperlink>
      <w:r w:rsidR="00030018" w:rsidRPr="00030018">
        <w:t xml:space="preserve"> </w:t>
      </w:r>
    </w:p>
    <w:p w14:paraId="1CFBEAC5" w14:textId="38ECF0D6" w:rsidR="00792B8D" w:rsidRPr="00030018" w:rsidRDefault="007C373B" w:rsidP="00792B8D">
      <w:r w:rsidRPr="00030018">
        <w:t>Telephone: +</w:t>
      </w:r>
      <w:r w:rsidR="00030018" w:rsidRPr="00030018">
        <w:t>44 (0) 1733 866925</w:t>
      </w:r>
    </w:p>
    <w:p w14:paraId="022D7204" w14:textId="380E9ECF" w:rsidR="00D146CA" w:rsidRPr="00030018" w:rsidRDefault="004A500C" w:rsidP="004A500C">
      <w:pPr>
        <w:pStyle w:val="Heading2"/>
      </w:pPr>
      <w:bookmarkStart w:id="68" w:name="_Toc169781902"/>
      <w:r w:rsidRPr="00030018">
        <w:t xml:space="preserve">Instructions for </w:t>
      </w:r>
      <w:r w:rsidR="00E712C6" w:rsidRPr="00030018">
        <w:t>Bid S</w:t>
      </w:r>
      <w:r w:rsidRPr="00030018">
        <w:t>ubmission</w:t>
      </w:r>
      <w:bookmarkEnd w:id="60"/>
      <w:bookmarkEnd w:id="61"/>
      <w:bookmarkEnd w:id="62"/>
      <w:bookmarkEnd w:id="63"/>
      <w:bookmarkEnd w:id="64"/>
      <w:bookmarkEnd w:id="65"/>
      <w:bookmarkEnd w:id="68"/>
    </w:p>
    <w:p w14:paraId="154A3148" w14:textId="77777777" w:rsidR="00F83863" w:rsidRPr="00A40C73" w:rsidRDefault="00F83863" w:rsidP="00F83863">
      <w:r w:rsidRPr="00A40C73">
        <w:t xml:space="preserve">The </w:t>
      </w:r>
      <w:r>
        <w:t>bid</w:t>
      </w:r>
      <w:r w:rsidRPr="00A40C73">
        <w:t xml:space="preserve"> submission should include the following:</w:t>
      </w:r>
    </w:p>
    <w:p w14:paraId="5A51435D" w14:textId="43D7A025" w:rsidR="00F83863" w:rsidRPr="00A40C73" w:rsidRDefault="00F83863" w:rsidP="00F83863">
      <w:pPr>
        <w:pStyle w:val="ListParagraph"/>
      </w:pPr>
      <w:proofErr w:type="gramStart"/>
      <w:r w:rsidRPr="00A40C73">
        <w:t>A brief summary</w:t>
      </w:r>
      <w:proofErr w:type="gramEnd"/>
      <w:r w:rsidRPr="00A40C73">
        <w:t xml:space="preserve"> of the </w:t>
      </w:r>
      <w:r>
        <w:t>bidder</w:t>
      </w:r>
      <w:r w:rsidRPr="00A40C73">
        <w:t xml:space="preserve">’s experience in relation to the requirements of this </w:t>
      </w:r>
      <w:r w:rsidR="00404E2E" w:rsidRPr="00A40C73">
        <w:t>contract.</w:t>
      </w:r>
      <w:r w:rsidRPr="00A40C73">
        <w:t xml:space="preserve"> </w:t>
      </w:r>
    </w:p>
    <w:p w14:paraId="7A922711" w14:textId="77777777" w:rsidR="00F83863" w:rsidRPr="00A40C73" w:rsidRDefault="00F83863" w:rsidP="00F83863">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w:t>
      </w:r>
    </w:p>
    <w:p w14:paraId="53F1A0AD" w14:textId="77A7BE88" w:rsidR="00F83863" w:rsidRDefault="00F83863" w:rsidP="00F83863">
      <w:pPr>
        <w:pStyle w:val="ListParagraph"/>
      </w:pPr>
      <w:r>
        <w:t xml:space="preserve">A </w:t>
      </w:r>
      <w:r w:rsidRPr="007E73E9">
        <w:t xml:space="preserve">project plan </w:t>
      </w:r>
      <w:r>
        <w:t xml:space="preserve">and an estimate of time </w:t>
      </w:r>
      <w:r w:rsidR="00404E2E">
        <w:t>needed</w:t>
      </w:r>
      <w:r>
        <w:t xml:space="preserve"> to achieve each </w:t>
      </w:r>
      <w:r w:rsidR="00404E2E">
        <w:t>objective.</w:t>
      </w:r>
    </w:p>
    <w:p w14:paraId="77ADDD18" w14:textId="77777777" w:rsidR="00F83863" w:rsidRPr="00A40C73" w:rsidRDefault="00F83863" w:rsidP="00F83863">
      <w:pPr>
        <w:pStyle w:val="ListParagraph"/>
      </w:pPr>
      <w:r w:rsidRPr="00A40C73">
        <w:t>Details of the Project Team including their roles and experience</w:t>
      </w:r>
    </w:p>
    <w:p w14:paraId="6407D029" w14:textId="77777777" w:rsidR="00F83863" w:rsidRPr="00A40C73" w:rsidRDefault="00F83863" w:rsidP="00F83863">
      <w:pPr>
        <w:pStyle w:val="ListParagraph"/>
      </w:pPr>
      <w:r w:rsidRPr="00A40C73">
        <w:t xml:space="preserve">Overall quote for the contract </w:t>
      </w:r>
      <w:r>
        <w:t>(in GBP) should</w:t>
      </w:r>
      <w:r w:rsidRPr="00A40C73">
        <w:t xml:space="preserve"> include:</w:t>
      </w:r>
    </w:p>
    <w:p w14:paraId="1AC9AB35" w14:textId="77777777" w:rsidR="00F83863" w:rsidRDefault="00F83863" w:rsidP="005E3F15">
      <w:pPr>
        <w:pStyle w:val="ListParagraph"/>
        <w:numPr>
          <w:ilvl w:val="1"/>
          <w:numId w:val="2"/>
        </w:numPr>
      </w:pPr>
      <w:r>
        <w:t>Attending</w:t>
      </w:r>
      <w:r w:rsidRPr="00A40C73">
        <w:t xml:space="preserve"> </w:t>
      </w:r>
      <w:r>
        <w:t xml:space="preserve">virtual </w:t>
      </w:r>
      <w:r w:rsidRPr="00A40C73">
        <w:t>start-up, interim and final meetings</w:t>
      </w:r>
      <w:r>
        <w:t xml:space="preserve"> with JNCC project team</w:t>
      </w:r>
    </w:p>
    <w:p w14:paraId="45B9E2D3" w14:textId="3665CC24" w:rsidR="00F83863" w:rsidRDefault="00F83863" w:rsidP="005E3F15">
      <w:pPr>
        <w:pStyle w:val="ListParagraph"/>
        <w:numPr>
          <w:ilvl w:val="1"/>
          <w:numId w:val="2"/>
        </w:numPr>
      </w:pPr>
      <w:r w:rsidRPr="00A40C73">
        <w:t>Costs and time allocation should be clearly allocated to specific tasks within this contract</w:t>
      </w:r>
      <w:r>
        <w:t>/</w:t>
      </w:r>
      <w:r w:rsidR="00404E2E">
        <w:t>project.</w:t>
      </w:r>
    </w:p>
    <w:p w14:paraId="073F98F0" w14:textId="77777777" w:rsidR="00F83863" w:rsidRPr="00A40C73" w:rsidRDefault="00F83863" w:rsidP="00F83863">
      <w:pPr>
        <w:pStyle w:val="ListParagraph"/>
      </w:pPr>
      <w:r w:rsidRPr="00A40C73">
        <w:t>The following documentation:</w:t>
      </w:r>
    </w:p>
    <w:p w14:paraId="2DDAF253" w14:textId="2144F27D" w:rsidR="00F83863" w:rsidRDefault="00F83863" w:rsidP="005E3F15">
      <w:pPr>
        <w:pStyle w:val="ListParagraph"/>
        <w:numPr>
          <w:ilvl w:val="1"/>
          <w:numId w:val="2"/>
        </w:numPr>
      </w:pPr>
      <w:r>
        <w:t>If your company includes more than 5 employees, please provide c</w:t>
      </w:r>
      <w:r w:rsidRPr="00A40C73">
        <w:t xml:space="preserve">opies of health and safety </w:t>
      </w:r>
      <w:r w:rsidR="00404E2E" w:rsidRPr="00A40C73">
        <w:t>policy.</w:t>
      </w:r>
    </w:p>
    <w:p w14:paraId="0A309033" w14:textId="3C126438" w:rsidR="00F83863" w:rsidRPr="00A77B3D" w:rsidRDefault="00F83863" w:rsidP="005E3F15">
      <w:pPr>
        <w:pStyle w:val="ListParagraph"/>
        <w:numPr>
          <w:ilvl w:val="1"/>
          <w:numId w:val="2"/>
        </w:numPr>
      </w:pPr>
      <w:r w:rsidRPr="00A40C73">
        <w:t>Copies of current public and employer liability insurance certificates</w:t>
      </w:r>
      <w:r>
        <w:t xml:space="preserve"> or equivalence which is the legal requirement in your </w:t>
      </w:r>
      <w:r w:rsidR="00404E2E">
        <w:t>jurisdiction</w:t>
      </w:r>
      <w:r w:rsidR="00404E2E" w:rsidRPr="00A40C73">
        <w:t>.</w:t>
      </w:r>
      <w:bookmarkStart w:id="69" w:name="_Toc163645166"/>
    </w:p>
    <w:p w14:paraId="56B8903D" w14:textId="77777777" w:rsidR="00F83863" w:rsidRDefault="00F83863" w:rsidP="00F83863">
      <w:pPr>
        <w:pStyle w:val="Heading2"/>
      </w:pPr>
      <w:bookmarkStart w:id="70" w:name="_Toc169781903"/>
      <w:r w:rsidRPr="00A77B3D">
        <w:t>Evaluation Criteria</w:t>
      </w:r>
      <w:bookmarkEnd w:id="70"/>
      <w:r>
        <w:t xml:space="preserve"> </w:t>
      </w:r>
      <w:bookmarkEnd w:id="69"/>
    </w:p>
    <w:p w14:paraId="0182695A" w14:textId="77777777" w:rsidR="00F83863" w:rsidRDefault="00F83863" w:rsidP="00F83863">
      <w:pPr>
        <w:keepNext/>
      </w:pPr>
      <w:r w:rsidRPr="00A40C73">
        <w:t xml:space="preserve">JNCC </w:t>
      </w:r>
      <w:r>
        <w:t xml:space="preserve">is </w:t>
      </w:r>
      <w:r w:rsidRPr="00A40C73">
        <w:t xml:space="preserve">not bound to accept the lowest priced or any </w:t>
      </w:r>
      <w:r>
        <w:t>bid</w:t>
      </w:r>
      <w:r w:rsidRPr="00A40C73">
        <w:t>. Having the technical expertise and experience to complete the work to a high standard</w:t>
      </w:r>
      <w:r>
        <w:t xml:space="preserve"> </w:t>
      </w:r>
      <w:r w:rsidRPr="00A40C73">
        <w:t>and being able to complete it within the timescale are of the essence for this contract.</w:t>
      </w:r>
    </w:p>
    <w:p w14:paraId="251EC4F8" w14:textId="65C29325" w:rsidR="00F83863" w:rsidRPr="006C2CF2" w:rsidRDefault="006C2CF2" w:rsidP="00F83863">
      <w:pPr>
        <w:pStyle w:val="Default"/>
        <w:rPr>
          <w:rStyle w:val="ui-provider"/>
          <w:sz w:val="22"/>
          <w:szCs w:val="22"/>
        </w:rPr>
      </w:pPr>
      <w:r w:rsidRPr="006C2CF2">
        <w:rPr>
          <w:rStyle w:val="ui-provider"/>
          <w:sz w:val="22"/>
          <w:szCs w:val="22"/>
        </w:rPr>
        <w:t xml:space="preserve">Bids will be evaluated using the criteria in the table below. Each received bid will be evaluated by both JNCC and CZMAI to assess the application against the criteria and score </w:t>
      </w:r>
      <w:r w:rsidRPr="006C2CF2">
        <w:rPr>
          <w:rStyle w:val="ui-provider"/>
          <w:sz w:val="22"/>
          <w:szCs w:val="22"/>
        </w:rPr>
        <w:lastRenderedPageBreak/>
        <w:t>the information provided accordingly. By submitting a bid for this contract, you agree to the documents submitted for this contract to be provided to CZMAI, as JNCC’s project partner, to complete the evaluation process. </w:t>
      </w:r>
    </w:p>
    <w:p w14:paraId="57EB99B8" w14:textId="77777777" w:rsidR="006C2CF2" w:rsidRDefault="006C2CF2" w:rsidP="00F83863">
      <w:pPr>
        <w:pStyle w:val="Default"/>
        <w:rPr>
          <w:sz w:val="22"/>
          <w:szCs w:val="22"/>
        </w:rPr>
      </w:pPr>
    </w:p>
    <w:p w14:paraId="7D9F4984" w14:textId="048EA9FB" w:rsidR="00476FA2" w:rsidRPr="00404E2E" w:rsidRDefault="00F83863" w:rsidP="00404E2E">
      <w:pPr>
        <w:pStyle w:val="Default"/>
        <w:rPr>
          <w:color w:val="0000FF"/>
          <w:sz w:val="22"/>
          <w:szCs w:val="22"/>
          <w:u w:val="single"/>
        </w:rPr>
      </w:pPr>
      <w:r>
        <w:rPr>
          <w:sz w:val="22"/>
          <w:szCs w:val="22"/>
        </w:rPr>
        <w:t xml:space="preserve">For information on how we handle personal data </w:t>
      </w:r>
      <w:r w:rsidRPr="00E336FB">
        <w:rPr>
          <w:sz w:val="22"/>
          <w:szCs w:val="22"/>
        </w:rPr>
        <w:t xml:space="preserve">please see our Privacy Notice at </w:t>
      </w:r>
      <w:hyperlink r:id="rId16" w:history="1">
        <w:r w:rsidRPr="00404E2E">
          <w:rPr>
            <w:rStyle w:val="Hyperlink"/>
            <w:sz w:val="22"/>
            <w:szCs w:val="22"/>
          </w:rPr>
          <w:t>https://jncc.gov.uk/about-jncc/corporate-information/privacy-statement/</w:t>
        </w:r>
      </w:hyperlink>
      <w:r w:rsidRPr="00404E2E">
        <w:rPr>
          <w:sz w:val="22"/>
          <w:szCs w:val="22"/>
        </w:rPr>
        <w:tab/>
      </w:r>
    </w:p>
    <w:p w14:paraId="14FF5DA6" w14:textId="7D62F723" w:rsidR="00476FA2" w:rsidRPr="00030018" w:rsidRDefault="00476FA2" w:rsidP="00F83863">
      <w:r w:rsidRPr="00030018">
        <w:t>Bids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476FA2" w:rsidRPr="00231FA8" w14:paraId="20000970" w14:textId="55DF5D82" w:rsidTr="007D09A7">
        <w:trPr>
          <w:trHeight w:val="1189"/>
        </w:trPr>
        <w:tc>
          <w:tcPr>
            <w:tcW w:w="555" w:type="pct"/>
            <w:shd w:val="clear" w:color="auto" w:fill="D9D9D9" w:themeFill="background1" w:themeFillShade="D9"/>
            <w:noWrap/>
            <w:vAlign w:val="bottom"/>
          </w:tcPr>
          <w:p w14:paraId="23B86F5D" w14:textId="73ABABC0" w:rsidR="00476FA2" w:rsidRPr="00231FA8" w:rsidRDefault="00476FA2" w:rsidP="00F83863">
            <w:r w:rsidRPr="00231FA8">
              <w:t></w:t>
            </w:r>
          </w:p>
        </w:tc>
        <w:tc>
          <w:tcPr>
            <w:tcW w:w="3591" w:type="pct"/>
            <w:shd w:val="clear" w:color="auto" w:fill="D9D9D9" w:themeFill="background1" w:themeFillShade="D9"/>
            <w:vAlign w:val="center"/>
          </w:tcPr>
          <w:p w14:paraId="75951641" w14:textId="50289BDF" w:rsidR="00476FA2" w:rsidRPr="00231FA8" w:rsidRDefault="00476FA2" w:rsidP="00F83863">
            <w:r w:rsidRPr="00231FA8">
              <w:t>EVALUATION CRITERIA</w:t>
            </w:r>
          </w:p>
        </w:tc>
        <w:tc>
          <w:tcPr>
            <w:tcW w:w="454" w:type="pct"/>
            <w:shd w:val="clear" w:color="auto" w:fill="D9D9D9" w:themeFill="background1" w:themeFillShade="D9"/>
            <w:textDirection w:val="btLr"/>
            <w:vAlign w:val="center"/>
          </w:tcPr>
          <w:p w14:paraId="7383A2C9" w14:textId="6BE2DBA5" w:rsidR="00476FA2" w:rsidRPr="00231FA8" w:rsidRDefault="00476FA2" w:rsidP="00F83863">
            <w:r w:rsidRPr="00231FA8">
              <w:t>Maximum Score</w:t>
            </w:r>
          </w:p>
        </w:tc>
        <w:tc>
          <w:tcPr>
            <w:tcW w:w="400" w:type="pct"/>
            <w:shd w:val="clear" w:color="auto" w:fill="D9D9D9" w:themeFill="background1" w:themeFillShade="D9"/>
            <w:textDirection w:val="btLr"/>
            <w:vAlign w:val="center"/>
          </w:tcPr>
          <w:p w14:paraId="1C08FDDF" w14:textId="24C5DDEC" w:rsidR="00476FA2" w:rsidRPr="00231FA8" w:rsidRDefault="00476FA2" w:rsidP="00F83863">
            <w:r w:rsidRPr="00231FA8">
              <w:t>Score</w:t>
            </w:r>
          </w:p>
        </w:tc>
      </w:tr>
      <w:tr w:rsidR="00476FA2" w:rsidRPr="00231FA8" w14:paraId="35CB782D" w14:textId="75A3F7A6">
        <w:trPr>
          <w:trHeight w:val="481"/>
        </w:trPr>
        <w:tc>
          <w:tcPr>
            <w:tcW w:w="5000" w:type="pct"/>
            <w:gridSpan w:val="4"/>
            <w:shd w:val="clear" w:color="auto" w:fill="auto"/>
            <w:vAlign w:val="bottom"/>
          </w:tcPr>
          <w:p w14:paraId="3C76D4B8" w14:textId="0CEB855F" w:rsidR="00476FA2" w:rsidRPr="00231FA8" w:rsidRDefault="00476FA2" w:rsidP="00F83863">
            <w:pPr>
              <w:rPr>
                <w:b/>
              </w:rPr>
            </w:pPr>
            <w:r w:rsidRPr="00231FA8">
              <w:rPr>
                <w:b/>
              </w:rPr>
              <w:t xml:space="preserve">1. Quality of Bid </w:t>
            </w:r>
            <w:r w:rsidR="006A5E58">
              <w:rPr>
                <w:rStyle w:val="normaltextrun"/>
                <w:b/>
                <w:bCs/>
                <w:color w:val="000000"/>
                <w:shd w:val="clear" w:color="auto" w:fill="FFFFFF"/>
              </w:rPr>
              <w:t>(</w:t>
            </w:r>
            <w:r w:rsidR="006A5E58">
              <w:rPr>
                <w:rStyle w:val="normaltextrun"/>
                <w:b/>
                <w:bCs/>
                <w:color w:val="000000"/>
                <w:shd w:val="clear" w:color="auto" w:fill="FFFFFF"/>
              </w:rPr>
              <w:t>3</w:t>
            </w:r>
            <w:r w:rsidR="006A5E58">
              <w:rPr>
                <w:rStyle w:val="normaltextrun"/>
                <w:b/>
                <w:bCs/>
                <w:shd w:val="clear" w:color="auto" w:fill="FFFFFF"/>
              </w:rPr>
              <w:t>0</w:t>
            </w:r>
            <w:r w:rsidR="006A5E58">
              <w:rPr>
                <w:rStyle w:val="normaltextrun"/>
                <w:b/>
                <w:bCs/>
                <w:color w:val="000000"/>
                <w:shd w:val="clear" w:color="auto" w:fill="FFFFFF"/>
              </w:rPr>
              <w:t>% of the total for the three assessment categories)</w:t>
            </w:r>
          </w:p>
        </w:tc>
      </w:tr>
      <w:tr w:rsidR="00476FA2" w:rsidRPr="00231FA8" w14:paraId="5F57EDA9" w14:textId="0459F64A" w:rsidTr="007D09A7">
        <w:trPr>
          <w:trHeight w:val="510"/>
        </w:trPr>
        <w:tc>
          <w:tcPr>
            <w:tcW w:w="555" w:type="pct"/>
            <w:shd w:val="clear" w:color="auto" w:fill="auto"/>
            <w:noWrap/>
            <w:vAlign w:val="bottom"/>
          </w:tcPr>
          <w:p w14:paraId="59CE2E50" w14:textId="07235848" w:rsidR="00476FA2" w:rsidRPr="00231FA8" w:rsidRDefault="00476FA2" w:rsidP="00F83863">
            <w:r w:rsidRPr="00231FA8">
              <w:t> </w:t>
            </w:r>
            <w:r w:rsidR="00DD1FBB" w:rsidRPr="00231FA8">
              <w:t>1</w:t>
            </w:r>
          </w:p>
        </w:tc>
        <w:tc>
          <w:tcPr>
            <w:tcW w:w="3591" w:type="pct"/>
            <w:shd w:val="clear" w:color="auto" w:fill="auto"/>
            <w:vAlign w:val="center"/>
          </w:tcPr>
          <w:p w14:paraId="55D39657" w14:textId="3C72708B" w:rsidR="00476FA2" w:rsidRPr="00231FA8" w:rsidRDefault="00476FA2" w:rsidP="00F83863">
            <w:pPr>
              <w:rPr>
                <w:i/>
              </w:rPr>
            </w:pPr>
            <w:r w:rsidRPr="00231FA8">
              <w:rPr>
                <w:i/>
              </w:rPr>
              <w:t>Clarity of proposal particularly work programme and deliverables</w:t>
            </w:r>
          </w:p>
        </w:tc>
        <w:tc>
          <w:tcPr>
            <w:tcW w:w="454" w:type="pct"/>
            <w:shd w:val="clear" w:color="auto" w:fill="auto"/>
            <w:vAlign w:val="center"/>
          </w:tcPr>
          <w:p w14:paraId="313B7B4C" w14:textId="627E398E" w:rsidR="00476FA2" w:rsidRPr="00231FA8" w:rsidRDefault="00476FA2" w:rsidP="00F83863">
            <w:pPr>
              <w:rPr>
                <w:i/>
              </w:rPr>
            </w:pPr>
            <w:r w:rsidRPr="00231FA8">
              <w:rPr>
                <w:i/>
              </w:rPr>
              <w:t>1</w:t>
            </w:r>
            <w:r w:rsidR="00FC0FA1" w:rsidRPr="00231FA8">
              <w:rPr>
                <w:i/>
              </w:rPr>
              <w:t>0</w:t>
            </w:r>
          </w:p>
        </w:tc>
        <w:tc>
          <w:tcPr>
            <w:tcW w:w="400" w:type="pct"/>
            <w:shd w:val="clear" w:color="auto" w:fill="auto"/>
            <w:vAlign w:val="center"/>
          </w:tcPr>
          <w:p w14:paraId="51F5D778" w14:textId="18DA28BF" w:rsidR="00476FA2" w:rsidRPr="00231FA8" w:rsidRDefault="00476FA2" w:rsidP="00F83863">
            <w:r w:rsidRPr="00231FA8">
              <w:t> </w:t>
            </w:r>
          </w:p>
        </w:tc>
      </w:tr>
      <w:tr w:rsidR="00476FA2" w:rsidRPr="00231FA8" w14:paraId="5A01643A" w14:textId="4536811D" w:rsidTr="007D09A7">
        <w:trPr>
          <w:trHeight w:val="1151"/>
        </w:trPr>
        <w:tc>
          <w:tcPr>
            <w:tcW w:w="555" w:type="pct"/>
            <w:shd w:val="clear" w:color="auto" w:fill="auto"/>
            <w:noWrap/>
            <w:vAlign w:val="bottom"/>
          </w:tcPr>
          <w:p w14:paraId="4B4548C8" w14:textId="162CD422" w:rsidR="00476FA2" w:rsidRPr="00231FA8" w:rsidRDefault="00476FA2" w:rsidP="00F83863">
            <w:r w:rsidRPr="00231FA8">
              <w:t> </w:t>
            </w:r>
            <w:r w:rsidR="00DD1FBB" w:rsidRPr="00231FA8">
              <w:t>2</w:t>
            </w:r>
          </w:p>
        </w:tc>
        <w:tc>
          <w:tcPr>
            <w:tcW w:w="3591" w:type="pct"/>
            <w:shd w:val="clear" w:color="auto" w:fill="auto"/>
            <w:vAlign w:val="center"/>
          </w:tcPr>
          <w:p w14:paraId="3C05F912" w14:textId="62E8B05B" w:rsidR="00476FA2" w:rsidRPr="00231FA8" w:rsidRDefault="00476FA2" w:rsidP="00F83863">
            <w:pPr>
              <w:rPr>
                <w:i/>
              </w:rPr>
            </w:pPr>
            <w:r w:rsidRPr="00231FA8">
              <w:rPr>
                <w:i/>
              </w:rPr>
              <w:t>Understanding of the requirements and</w:t>
            </w:r>
            <w:r w:rsidR="000454BE" w:rsidRPr="00231FA8">
              <w:rPr>
                <w:i/>
              </w:rPr>
              <w:t xml:space="preserve"> adequacy of outputs</w:t>
            </w:r>
          </w:p>
        </w:tc>
        <w:tc>
          <w:tcPr>
            <w:tcW w:w="454" w:type="pct"/>
            <w:shd w:val="clear" w:color="auto" w:fill="auto"/>
            <w:vAlign w:val="center"/>
          </w:tcPr>
          <w:p w14:paraId="4C310E44" w14:textId="2E6EC096" w:rsidR="00476FA2" w:rsidRPr="00231FA8" w:rsidRDefault="00476FA2" w:rsidP="00F83863">
            <w:pPr>
              <w:rPr>
                <w:i/>
              </w:rPr>
            </w:pPr>
            <w:r w:rsidRPr="00231FA8">
              <w:rPr>
                <w:i/>
              </w:rPr>
              <w:t>1</w:t>
            </w:r>
            <w:r w:rsidR="00FC0FA1" w:rsidRPr="00231FA8">
              <w:rPr>
                <w:i/>
              </w:rPr>
              <w:t>0</w:t>
            </w:r>
          </w:p>
        </w:tc>
        <w:tc>
          <w:tcPr>
            <w:tcW w:w="400" w:type="pct"/>
            <w:shd w:val="clear" w:color="auto" w:fill="auto"/>
            <w:vAlign w:val="center"/>
          </w:tcPr>
          <w:p w14:paraId="10FD21AB" w14:textId="2E77CE6A" w:rsidR="00476FA2" w:rsidRPr="00231FA8" w:rsidRDefault="00476FA2" w:rsidP="00F83863">
            <w:r w:rsidRPr="00231FA8">
              <w:t> </w:t>
            </w:r>
          </w:p>
        </w:tc>
      </w:tr>
      <w:tr w:rsidR="00476FA2" w:rsidRPr="00231FA8" w14:paraId="64DFC04D" w14:textId="58A5D4ED" w:rsidTr="007D09A7">
        <w:trPr>
          <w:trHeight w:val="510"/>
        </w:trPr>
        <w:tc>
          <w:tcPr>
            <w:tcW w:w="555" w:type="pct"/>
            <w:shd w:val="clear" w:color="auto" w:fill="auto"/>
            <w:noWrap/>
            <w:vAlign w:val="bottom"/>
          </w:tcPr>
          <w:p w14:paraId="026EED60" w14:textId="275E90B4" w:rsidR="00476FA2" w:rsidRPr="00231FA8" w:rsidRDefault="00476FA2" w:rsidP="00F83863">
            <w:r w:rsidRPr="00231FA8">
              <w:t> </w:t>
            </w:r>
            <w:r w:rsidR="00DD1FBB" w:rsidRPr="00231FA8">
              <w:t>3</w:t>
            </w:r>
          </w:p>
        </w:tc>
        <w:tc>
          <w:tcPr>
            <w:tcW w:w="3591" w:type="pct"/>
            <w:shd w:val="clear" w:color="auto" w:fill="auto"/>
            <w:vAlign w:val="center"/>
          </w:tcPr>
          <w:p w14:paraId="7495295B" w14:textId="09F8B0EC" w:rsidR="00476FA2" w:rsidRPr="00231FA8" w:rsidRDefault="00476FA2" w:rsidP="00F83863">
            <w:pPr>
              <w:rPr>
                <w:i/>
              </w:rPr>
            </w:pPr>
            <w:r w:rsidRPr="00231FA8">
              <w:rPr>
                <w:i/>
              </w:rPr>
              <w:t>Soundness and logicality of methods</w:t>
            </w:r>
          </w:p>
        </w:tc>
        <w:tc>
          <w:tcPr>
            <w:tcW w:w="454" w:type="pct"/>
            <w:shd w:val="clear" w:color="auto" w:fill="auto"/>
            <w:vAlign w:val="center"/>
          </w:tcPr>
          <w:p w14:paraId="19606BB8" w14:textId="5BFE4964" w:rsidR="00476FA2" w:rsidRPr="00231FA8" w:rsidRDefault="001D0A5B" w:rsidP="00F83863">
            <w:pPr>
              <w:rPr>
                <w:i/>
              </w:rPr>
            </w:pPr>
            <w:r w:rsidRPr="00231FA8">
              <w:rPr>
                <w:i/>
              </w:rPr>
              <w:t>5</w:t>
            </w:r>
          </w:p>
        </w:tc>
        <w:tc>
          <w:tcPr>
            <w:tcW w:w="400" w:type="pct"/>
            <w:shd w:val="clear" w:color="auto" w:fill="auto"/>
            <w:vAlign w:val="center"/>
          </w:tcPr>
          <w:p w14:paraId="23112C5D" w14:textId="06C1ECCB" w:rsidR="00476FA2" w:rsidRPr="00231FA8" w:rsidRDefault="00476FA2" w:rsidP="00F83863">
            <w:r w:rsidRPr="00231FA8">
              <w:t> </w:t>
            </w:r>
          </w:p>
        </w:tc>
      </w:tr>
      <w:tr w:rsidR="00413A7A" w:rsidRPr="00231FA8" w14:paraId="19C70AEF" w14:textId="2F6CDFBB" w:rsidTr="007D09A7">
        <w:trPr>
          <w:trHeight w:val="510"/>
        </w:trPr>
        <w:tc>
          <w:tcPr>
            <w:tcW w:w="555" w:type="pct"/>
            <w:shd w:val="clear" w:color="auto" w:fill="auto"/>
            <w:noWrap/>
            <w:vAlign w:val="bottom"/>
          </w:tcPr>
          <w:p w14:paraId="7368899B" w14:textId="605302CF" w:rsidR="00413A7A" w:rsidRPr="00231FA8" w:rsidRDefault="000454BE" w:rsidP="00F83863">
            <w:r w:rsidRPr="00231FA8">
              <w:t>4</w:t>
            </w:r>
          </w:p>
        </w:tc>
        <w:tc>
          <w:tcPr>
            <w:tcW w:w="3591" w:type="pct"/>
            <w:shd w:val="clear" w:color="auto" w:fill="auto"/>
            <w:vAlign w:val="center"/>
          </w:tcPr>
          <w:p w14:paraId="0C73E42A" w14:textId="625C3A86" w:rsidR="00413A7A" w:rsidRPr="00231FA8" w:rsidRDefault="00413A7A" w:rsidP="00F83863">
            <w:pPr>
              <w:rPr>
                <w:i/>
              </w:rPr>
            </w:pPr>
            <w:r w:rsidRPr="00231FA8">
              <w:rPr>
                <w:i/>
              </w:rPr>
              <w:t>Identification and proposed solutions to potential risks/issues</w:t>
            </w:r>
            <w:r w:rsidR="000454BE" w:rsidRPr="00231FA8">
              <w:rPr>
                <w:i/>
              </w:rPr>
              <w:t xml:space="preserve"> which threaten success</w:t>
            </w:r>
          </w:p>
        </w:tc>
        <w:tc>
          <w:tcPr>
            <w:tcW w:w="454" w:type="pct"/>
            <w:shd w:val="clear" w:color="auto" w:fill="auto"/>
            <w:vAlign w:val="center"/>
          </w:tcPr>
          <w:p w14:paraId="5504E59D" w14:textId="712DD9E8" w:rsidR="00413A7A" w:rsidRPr="00231FA8" w:rsidRDefault="00413A7A" w:rsidP="00F83863">
            <w:pPr>
              <w:rPr>
                <w:i/>
              </w:rPr>
            </w:pPr>
            <w:r w:rsidRPr="00231FA8">
              <w:rPr>
                <w:i/>
              </w:rPr>
              <w:t>5</w:t>
            </w:r>
          </w:p>
        </w:tc>
        <w:tc>
          <w:tcPr>
            <w:tcW w:w="400" w:type="pct"/>
            <w:shd w:val="clear" w:color="auto" w:fill="auto"/>
            <w:vAlign w:val="center"/>
          </w:tcPr>
          <w:p w14:paraId="37E9A761" w14:textId="070D972A" w:rsidR="00413A7A" w:rsidRPr="00231FA8" w:rsidRDefault="00413A7A" w:rsidP="00F83863"/>
        </w:tc>
      </w:tr>
      <w:tr w:rsidR="001D0A5B" w:rsidRPr="00231FA8" w14:paraId="40D754A1" w14:textId="639EB1EE" w:rsidTr="007D09A7">
        <w:trPr>
          <w:trHeight w:val="270"/>
        </w:trPr>
        <w:tc>
          <w:tcPr>
            <w:tcW w:w="555" w:type="pct"/>
            <w:shd w:val="clear" w:color="auto" w:fill="D9D9D9" w:themeFill="background1" w:themeFillShade="D9"/>
            <w:noWrap/>
            <w:vAlign w:val="bottom"/>
          </w:tcPr>
          <w:p w14:paraId="2DBDB75E" w14:textId="045064BD" w:rsidR="001D0A5B" w:rsidRPr="00231FA8" w:rsidRDefault="001D0A5B" w:rsidP="00F83863">
            <w:r w:rsidRPr="00231FA8">
              <w:t> </w:t>
            </w:r>
          </w:p>
        </w:tc>
        <w:tc>
          <w:tcPr>
            <w:tcW w:w="3591" w:type="pct"/>
            <w:shd w:val="clear" w:color="auto" w:fill="D9D9D9" w:themeFill="background1" w:themeFillShade="D9"/>
            <w:vAlign w:val="center"/>
          </w:tcPr>
          <w:p w14:paraId="62306EA8" w14:textId="6B92E292" w:rsidR="001D0A5B" w:rsidRPr="00231FA8" w:rsidRDefault="001D0A5B" w:rsidP="00F83863">
            <w:r w:rsidRPr="00231FA8">
              <w:t>Sub Total</w:t>
            </w:r>
          </w:p>
        </w:tc>
        <w:tc>
          <w:tcPr>
            <w:tcW w:w="454" w:type="pct"/>
            <w:shd w:val="clear" w:color="auto" w:fill="D9D9D9" w:themeFill="background1" w:themeFillShade="D9"/>
            <w:vAlign w:val="center"/>
          </w:tcPr>
          <w:p w14:paraId="7712173E" w14:textId="4A98CEFE" w:rsidR="001D0A5B" w:rsidRPr="00231FA8" w:rsidRDefault="00FC0FA1" w:rsidP="00F83863">
            <w:pPr>
              <w:rPr>
                <w:i/>
              </w:rPr>
            </w:pPr>
            <w:r w:rsidRPr="00231FA8">
              <w:rPr>
                <w:i/>
              </w:rPr>
              <w:t>3</w:t>
            </w:r>
            <w:r w:rsidR="000454BE" w:rsidRPr="00231FA8">
              <w:rPr>
                <w:i/>
              </w:rPr>
              <w:t>0</w:t>
            </w:r>
          </w:p>
        </w:tc>
        <w:tc>
          <w:tcPr>
            <w:tcW w:w="400" w:type="pct"/>
            <w:shd w:val="clear" w:color="auto" w:fill="D9D9D9" w:themeFill="background1" w:themeFillShade="D9"/>
            <w:vAlign w:val="center"/>
          </w:tcPr>
          <w:p w14:paraId="0C129B2A" w14:textId="1CF7A5C2" w:rsidR="001D0A5B" w:rsidRPr="00231FA8" w:rsidRDefault="001D0A5B" w:rsidP="00F83863">
            <w:r w:rsidRPr="00231FA8">
              <w:t> </w:t>
            </w:r>
          </w:p>
        </w:tc>
      </w:tr>
      <w:tr w:rsidR="001D0A5B" w:rsidRPr="00231FA8" w14:paraId="7FD66F6C" w14:textId="00BB022B">
        <w:trPr>
          <w:trHeight w:val="525"/>
        </w:trPr>
        <w:tc>
          <w:tcPr>
            <w:tcW w:w="5000" w:type="pct"/>
            <w:gridSpan w:val="4"/>
            <w:shd w:val="clear" w:color="auto" w:fill="auto"/>
            <w:vAlign w:val="center"/>
          </w:tcPr>
          <w:p w14:paraId="1FD66B13" w14:textId="353021DA" w:rsidR="001D0A5B" w:rsidRPr="00231FA8" w:rsidRDefault="001D0A5B" w:rsidP="00F83863">
            <w:pPr>
              <w:rPr>
                <w:b/>
              </w:rPr>
            </w:pPr>
            <w:r w:rsidRPr="00231FA8">
              <w:rPr>
                <w:b/>
              </w:rPr>
              <w:t xml:space="preserve">2. Details of Contractor </w:t>
            </w:r>
            <w:r w:rsidR="006A5E58">
              <w:rPr>
                <w:rStyle w:val="normaltextrun"/>
                <w:b/>
                <w:bCs/>
                <w:color w:val="000000"/>
                <w:shd w:val="clear" w:color="auto" w:fill="FFFFFF"/>
              </w:rPr>
              <w:t>(5</w:t>
            </w:r>
            <w:r w:rsidR="006A5E58">
              <w:rPr>
                <w:rStyle w:val="normaltextrun"/>
                <w:b/>
                <w:bCs/>
                <w:color w:val="000000"/>
                <w:shd w:val="clear" w:color="auto" w:fill="FFFFFF"/>
              </w:rPr>
              <w:t>5</w:t>
            </w:r>
            <w:r w:rsidR="006A5E58">
              <w:rPr>
                <w:rStyle w:val="normaltextrun"/>
                <w:b/>
                <w:bCs/>
                <w:color w:val="000000"/>
                <w:shd w:val="clear" w:color="auto" w:fill="FFFFFF"/>
              </w:rPr>
              <w:t>% of the total for the three assessment categories)</w:t>
            </w:r>
          </w:p>
        </w:tc>
      </w:tr>
      <w:tr w:rsidR="00EA3DF4" w:rsidRPr="00231FA8" w14:paraId="2D3551E2" w14:textId="76A9B9D9" w:rsidTr="007D09A7">
        <w:trPr>
          <w:trHeight w:val="510"/>
        </w:trPr>
        <w:tc>
          <w:tcPr>
            <w:tcW w:w="555" w:type="pct"/>
            <w:shd w:val="clear" w:color="auto" w:fill="auto"/>
            <w:noWrap/>
            <w:vAlign w:val="bottom"/>
          </w:tcPr>
          <w:p w14:paraId="3985450E" w14:textId="69503993" w:rsidR="00EA3DF4" w:rsidRPr="00231FA8" w:rsidRDefault="000454BE" w:rsidP="00F83863">
            <w:r w:rsidRPr="00231FA8">
              <w:t>5</w:t>
            </w:r>
          </w:p>
        </w:tc>
        <w:tc>
          <w:tcPr>
            <w:tcW w:w="3591" w:type="pct"/>
            <w:shd w:val="clear" w:color="auto" w:fill="auto"/>
            <w:vAlign w:val="center"/>
          </w:tcPr>
          <w:p w14:paraId="48B6EA4D" w14:textId="2252DE22" w:rsidR="00EA3DF4" w:rsidRPr="00231FA8" w:rsidRDefault="00796922" w:rsidP="00F83863">
            <w:pPr>
              <w:rPr>
                <w:i/>
              </w:rPr>
            </w:pPr>
            <w:r>
              <w:rPr>
                <w:i/>
              </w:rPr>
              <w:t xml:space="preserve">Experience and knowledge of data management including </w:t>
            </w:r>
            <w:r w:rsidR="005A11B3">
              <w:rPr>
                <w:i/>
              </w:rPr>
              <w:t>data processing</w:t>
            </w:r>
            <w:r w:rsidR="005E3F15">
              <w:rPr>
                <w:i/>
              </w:rPr>
              <w:t>, management</w:t>
            </w:r>
            <w:r w:rsidR="005A11B3">
              <w:rPr>
                <w:i/>
              </w:rPr>
              <w:t xml:space="preserve"> and quality control</w:t>
            </w:r>
          </w:p>
        </w:tc>
        <w:tc>
          <w:tcPr>
            <w:tcW w:w="454" w:type="pct"/>
            <w:shd w:val="clear" w:color="auto" w:fill="auto"/>
            <w:vAlign w:val="center"/>
          </w:tcPr>
          <w:p w14:paraId="2C475900" w14:textId="2E007E5F" w:rsidR="00EA3DF4" w:rsidRPr="00231FA8" w:rsidRDefault="00EA3DF4" w:rsidP="00F83863">
            <w:pPr>
              <w:rPr>
                <w:i/>
              </w:rPr>
            </w:pPr>
            <w:r w:rsidRPr="00231FA8">
              <w:rPr>
                <w:i/>
              </w:rPr>
              <w:t>1</w:t>
            </w:r>
            <w:r w:rsidR="000454BE" w:rsidRPr="00231FA8">
              <w:rPr>
                <w:i/>
              </w:rPr>
              <w:t>5</w:t>
            </w:r>
          </w:p>
        </w:tc>
        <w:tc>
          <w:tcPr>
            <w:tcW w:w="400" w:type="pct"/>
            <w:shd w:val="clear" w:color="auto" w:fill="auto"/>
            <w:vAlign w:val="center"/>
          </w:tcPr>
          <w:p w14:paraId="482E2459" w14:textId="63FCDCA6" w:rsidR="00EA3DF4" w:rsidRPr="00231FA8" w:rsidRDefault="00EA3DF4" w:rsidP="00F83863"/>
        </w:tc>
      </w:tr>
      <w:tr w:rsidR="001D0A5B" w:rsidRPr="00231FA8" w14:paraId="1038B6C2" w14:textId="722E1C6E" w:rsidTr="007D09A7">
        <w:trPr>
          <w:trHeight w:val="510"/>
        </w:trPr>
        <w:tc>
          <w:tcPr>
            <w:tcW w:w="555" w:type="pct"/>
            <w:shd w:val="clear" w:color="auto" w:fill="auto"/>
            <w:noWrap/>
            <w:vAlign w:val="bottom"/>
          </w:tcPr>
          <w:p w14:paraId="607D72ED" w14:textId="4132A785" w:rsidR="001D0A5B" w:rsidRPr="00231FA8" w:rsidRDefault="001D0A5B" w:rsidP="00F83863">
            <w:r w:rsidRPr="00231FA8">
              <w:t> </w:t>
            </w:r>
            <w:r w:rsidR="000454BE" w:rsidRPr="00231FA8">
              <w:t>6</w:t>
            </w:r>
          </w:p>
        </w:tc>
        <w:tc>
          <w:tcPr>
            <w:tcW w:w="3591" w:type="pct"/>
            <w:shd w:val="clear" w:color="auto" w:fill="auto"/>
            <w:vAlign w:val="center"/>
          </w:tcPr>
          <w:p w14:paraId="47AECF21" w14:textId="04EEFDDC" w:rsidR="001D0A5B" w:rsidRPr="00231FA8" w:rsidRDefault="0085303D" w:rsidP="00F83863">
            <w:pPr>
              <w:rPr>
                <w:i/>
              </w:rPr>
            </w:pPr>
            <w:r>
              <w:rPr>
                <w:i/>
              </w:rPr>
              <w:t>Good understanding of Belize’s coastal and marine environment</w:t>
            </w:r>
          </w:p>
        </w:tc>
        <w:tc>
          <w:tcPr>
            <w:tcW w:w="454" w:type="pct"/>
            <w:shd w:val="clear" w:color="auto" w:fill="auto"/>
            <w:vAlign w:val="center"/>
          </w:tcPr>
          <w:p w14:paraId="184D0772" w14:textId="734D4EAD" w:rsidR="001D0A5B" w:rsidRPr="00231FA8" w:rsidRDefault="00723D02" w:rsidP="00F83863">
            <w:pPr>
              <w:rPr>
                <w:i/>
              </w:rPr>
            </w:pPr>
            <w:r w:rsidRPr="00231FA8">
              <w:rPr>
                <w:i/>
              </w:rPr>
              <w:t>1</w:t>
            </w:r>
            <w:r w:rsidR="000454BE" w:rsidRPr="00231FA8">
              <w:rPr>
                <w:i/>
              </w:rPr>
              <w:t>5</w:t>
            </w:r>
          </w:p>
        </w:tc>
        <w:tc>
          <w:tcPr>
            <w:tcW w:w="400" w:type="pct"/>
            <w:shd w:val="clear" w:color="auto" w:fill="auto"/>
            <w:vAlign w:val="center"/>
          </w:tcPr>
          <w:p w14:paraId="5E236DD0" w14:textId="0802E594" w:rsidR="001D0A5B" w:rsidRPr="00231FA8" w:rsidRDefault="001D0A5B" w:rsidP="00F83863">
            <w:r w:rsidRPr="00231FA8">
              <w:t> </w:t>
            </w:r>
          </w:p>
        </w:tc>
      </w:tr>
      <w:tr w:rsidR="00FC0FA1" w:rsidRPr="00231FA8" w14:paraId="7A3E38B6" w14:textId="7246FC7B" w:rsidTr="007D09A7">
        <w:trPr>
          <w:trHeight w:val="510"/>
        </w:trPr>
        <w:tc>
          <w:tcPr>
            <w:tcW w:w="555" w:type="pct"/>
            <w:shd w:val="clear" w:color="auto" w:fill="auto"/>
            <w:noWrap/>
            <w:vAlign w:val="bottom"/>
          </w:tcPr>
          <w:p w14:paraId="55D8957F" w14:textId="6722E6D5" w:rsidR="00FC0FA1" w:rsidRPr="00231FA8" w:rsidRDefault="00FC0FA1" w:rsidP="00F83863">
            <w:r w:rsidRPr="00231FA8">
              <w:t>7</w:t>
            </w:r>
          </w:p>
        </w:tc>
        <w:tc>
          <w:tcPr>
            <w:tcW w:w="3591" w:type="pct"/>
            <w:shd w:val="clear" w:color="auto" w:fill="auto"/>
            <w:vAlign w:val="center"/>
          </w:tcPr>
          <w:p w14:paraId="70EBFC74" w14:textId="2A7E341D" w:rsidR="00FC0FA1" w:rsidRPr="00231FA8" w:rsidRDefault="0085303D" w:rsidP="00F83863">
            <w:pPr>
              <w:rPr>
                <w:i/>
              </w:rPr>
            </w:pPr>
            <w:r>
              <w:rPr>
                <w:i/>
              </w:rPr>
              <w:t xml:space="preserve">Experience </w:t>
            </w:r>
            <w:r w:rsidR="004924C9" w:rsidRPr="004924C9">
              <w:rPr>
                <w:i/>
              </w:rPr>
              <w:t xml:space="preserve">with ESRI’s </w:t>
            </w:r>
            <w:proofErr w:type="spellStart"/>
            <w:r w:rsidR="004924C9" w:rsidRPr="004924C9">
              <w:rPr>
                <w:i/>
              </w:rPr>
              <w:t>ArcGis</w:t>
            </w:r>
            <w:proofErr w:type="spellEnd"/>
            <w:r w:rsidR="004924C9" w:rsidRPr="004924C9">
              <w:rPr>
                <w:i/>
              </w:rPr>
              <w:t xml:space="preserve"> Pro Software, </w:t>
            </w:r>
            <w:proofErr w:type="spellStart"/>
            <w:r w:rsidR="004924C9" w:rsidRPr="004924C9">
              <w:rPr>
                <w:i/>
              </w:rPr>
              <w:t>ArcOnline</w:t>
            </w:r>
            <w:proofErr w:type="spellEnd"/>
            <w:r w:rsidR="004924C9" w:rsidRPr="004924C9">
              <w:rPr>
                <w:i/>
              </w:rPr>
              <w:t xml:space="preserve"> and data management</w:t>
            </w:r>
            <w:r w:rsidR="004924C9">
              <w:rPr>
                <w:i/>
              </w:rPr>
              <w:t xml:space="preserve"> for </w:t>
            </w:r>
            <w:r w:rsidR="004924C9" w:rsidRPr="004924C9">
              <w:rPr>
                <w:i/>
              </w:rPr>
              <w:t>natural resource management or marine resources management</w:t>
            </w:r>
          </w:p>
        </w:tc>
        <w:tc>
          <w:tcPr>
            <w:tcW w:w="454" w:type="pct"/>
            <w:shd w:val="clear" w:color="auto" w:fill="auto"/>
            <w:vAlign w:val="center"/>
          </w:tcPr>
          <w:p w14:paraId="2840EDBF" w14:textId="0281F0BB" w:rsidR="00FC0FA1" w:rsidRPr="00231FA8" w:rsidRDefault="00404E2E" w:rsidP="00F83863">
            <w:pPr>
              <w:rPr>
                <w:i/>
              </w:rPr>
            </w:pPr>
            <w:r>
              <w:rPr>
                <w:i/>
              </w:rPr>
              <w:t>20</w:t>
            </w:r>
          </w:p>
        </w:tc>
        <w:tc>
          <w:tcPr>
            <w:tcW w:w="400" w:type="pct"/>
            <w:shd w:val="clear" w:color="auto" w:fill="auto"/>
            <w:vAlign w:val="center"/>
          </w:tcPr>
          <w:p w14:paraId="5DED78C0" w14:textId="6CA78931" w:rsidR="00FC0FA1" w:rsidRPr="00231FA8" w:rsidRDefault="00FC0FA1" w:rsidP="00F83863"/>
        </w:tc>
      </w:tr>
      <w:tr w:rsidR="00EA3DF4" w:rsidRPr="00231FA8" w14:paraId="54C061B3" w14:textId="6BCF6CF7" w:rsidTr="007D09A7">
        <w:trPr>
          <w:trHeight w:val="510"/>
        </w:trPr>
        <w:tc>
          <w:tcPr>
            <w:tcW w:w="555" w:type="pct"/>
            <w:shd w:val="clear" w:color="auto" w:fill="auto"/>
            <w:noWrap/>
            <w:vAlign w:val="bottom"/>
          </w:tcPr>
          <w:p w14:paraId="68150862" w14:textId="45766B0F" w:rsidR="00EA3DF4" w:rsidRPr="00231FA8" w:rsidRDefault="00FC0FA1" w:rsidP="00F83863">
            <w:r w:rsidRPr="00231FA8">
              <w:t>8</w:t>
            </w:r>
          </w:p>
        </w:tc>
        <w:tc>
          <w:tcPr>
            <w:tcW w:w="3591" w:type="pct"/>
            <w:shd w:val="clear" w:color="auto" w:fill="auto"/>
            <w:vAlign w:val="center"/>
          </w:tcPr>
          <w:p w14:paraId="09EF73FE" w14:textId="3B0AB820" w:rsidR="00EA3DF4" w:rsidRPr="00231FA8" w:rsidRDefault="00DB06F4" w:rsidP="00F83863">
            <w:pPr>
              <w:rPr>
                <w:i/>
              </w:rPr>
            </w:pPr>
            <w:r>
              <w:rPr>
                <w:i/>
              </w:rPr>
              <w:t>Ability to work in Belize</w:t>
            </w:r>
          </w:p>
        </w:tc>
        <w:tc>
          <w:tcPr>
            <w:tcW w:w="454" w:type="pct"/>
            <w:shd w:val="clear" w:color="auto" w:fill="auto"/>
            <w:vAlign w:val="center"/>
          </w:tcPr>
          <w:p w14:paraId="42418953" w14:textId="65880B3B" w:rsidR="00EA3DF4" w:rsidRPr="00231FA8" w:rsidRDefault="00404E2E" w:rsidP="00F83863">
            <w:pPr>
              <w:rPr>
                <w:i/>
              </w:rPr>
            </w:pPr>
            <w:r>
              <w:rPr>
                <w:i/>
              </w:rPr>
              <w:t>5</w:t>
            </w:r>
          </w:p>
        </w:tc>
        <w:tc>
          <w:tcPr>
            <w:tcW w:w="400" w:type="pct"/>
            <w:shd w:val="clear" w:color="auto" w:fill="auto"/>
            <w:vAlign w:val="center"/>
          </w:tcPr>
          <w:p w14:paraId="673E1BE1" w14:textId="466A01AF" w:rsidR="00EA3DF4" w:rsidRPr="00231FA8" w:rsidRDefault="00EA3DF4" w:rsidP="00F83863"/>
        </w:tc>
      </w:tr>
      <w:tr w:rsidR="001D0A5B" w:rsidRPr="00231FA8" w14:paraId="28E07047" w14:textId="52AFD9D0" w:rsidTr="007D09A7">
        <w:trPr>
          <w:trHeight w:val="270"/>
        </w:trPr>
        <w:tc>
          <w:tcPr>
            <w:tcW w:w="555" w:type="pct"/>
            <w:shd w:val="clear" w:color="auto" w:fill="D9D9D9" w:themeFill="background1" w:themeFillShade="D9"/>
            <w:noWrap/>
            <w:vAlign w:val="bottom"/>
          </w:tcPr>
          <w:p w14:paraId="3B529520" w14:textId="42210B21" w:rsidR="001D0A5B" w:rsidRPr="00231FA8" w:rsidRDefault="001D0A5B" w:rsidP="00F83863">
            <w:r w:rsidRPr="00231FA8">
              <w:t> </w:t>
            </w:r>
          </w:p>
        </w:tc>
        <w:tc>
          <w:tcPr>
            <w:tcW w:w="3591" w:type="pct"/>
            <w:shd w:val="clear" w:color="auto" w:fill="D9D9D9" w:themeFill="background1" w:themeFillShade="D9"/>
            <w:vAlign w:val="center"/>
          </w:tcPr>
          <w:p w14:paraId="6A2FC51D" w14:textId="1C430844" w:rsidR="001D0A5B" w:rsidRPr="00231FA8" w:rsidRDefault="001D0A5B" w:rsidP="00F83863">
            <w:pPr>
              <w:rPr>
                <w:i/>
              </w:rPr>
            </w:pPr>
            <w:r w:rsidRPr="00231FA8">
              <w:rPr>
                <w:i/>
              </w:rPr>
              <w:t>Sub Total</w:t>
            </w:r>
          </w:p>
        </w:tc>
        <w:tc>
          <w:tcPr>
            <w:tcW w:w="454" w:type="pct"/>
            <w:shd w:val="clear" w:color="auto" w:fill="D9D9D9" w:themeFill="background1" w:themeFillShade="D9"/>
            <w:vAlign w:val="center"/>
          </w:tcPr>
          <w:p w14:paraId="45A9D73B" w14:textId="67D409A3" w:rsidR="001D0A5B" w:rsidRPr="00231FA8" w:rsidRDefault="00FC0FA1" w:rsidP="00F83863">
            <w:pPr>
              <w:rPr>
                <w:i/>
              </w:rPr>
            </w:pPr>
            <w:r w:rsidRPr="00231FA8">
              <w:rPr>
                <w:i/>
              </w:rPr>
              <w:t>5</w:t>
            </w:r>
            <w:r w:rsidR="000454BE" w:rsidRPr="00231FA8">
              <w:rPr>
                <w:i/>
              </w:rPr>
              <w:t>5</w:t>
            </w:r>
          </w:p>
        </w:tc>
        <w:tc>
          <w:tcPr>
            <w:tcW w:w="400" w:type="pct"/>
            <w:shd w:val="clear" w:color="auto" w:fill="D9D9D9" w:themeFill="background1" w:themeFillShade="D9"/>
            <w:vAlign w:val="center"/>
          </w:tcPr>
          <w:p w14:paraId="1FB2C947" w14:textId="49BC2A4E" w:rsidR="001D0A5B" w:rsidRPr="00231FA8" w:rsidRDefault="001D0A5B" w:rsidP="00F83863">
            <w:r w:rsidRPr="00231FA8">
              <w:t> </w:t>
            </w:r>
          </w:p>
        </w:tc>
      </w:tr>
      <w:tr w:rsidR="001D0A5B" w:rsidRPr="00231FA8" w14:paraId="460760DB" w14:textId="08776563">
        <w:trPr>
          <w:trHeight w:val="570"/>
        </w:trPr>
        <w:tc>
          <w:tcPr>
            <w:tcW w:w="5000" w:type="pct"/>
            <w:gridSpan w:val="4"/>
            <w:shd w:val="clear" w:color="auto" w:fill="auto"/>
            <w:vAlign w:val="center"/>
          </w:tcPr>
          <w:p w14:paraId="45401235" w14:textId="6DC4CAC7" w:rsidR="001D0A5B" w:rsidRPr="00231FA8" w:rsidRDefault="001D0A5B" w:rsidP="00F83863">
            <w:pPr>
              <w:rPr>
                <w:b/>
              </w:rPr>
            </w:pPr>
            <w:r w:rsidRPr="00231FA8">
              <w:rPr>
                <w:b/>
              </w:rPr>
              <w:t xml:space="preserve">3. Cost </w:t>
            </w:r>
            <w:r w:rsidR="006A5E58">
              <w:rPr>
                <w:rStyle w:val="normaltextrun"/>
                <w:b/>
                <w:bCs/>
                <w:color w:val="000000"/>
                <w:shd w:val="clear" w:color="auto" w:fill="FFFFFF"/>
              </w:rPr>
              <w:t>(</w:t>
            </w:r>
            <w:r w:rsidR="006A5E58">
              <w:rPr>
                <w:rStyle w:val="normaltextrun"/>
                <w:b/>
                <w:bCs/>
                <w:color w:val="000000"/>
                <w:shd w:val="clear" w:color="auto" w:fill="FFFFFF"/>
              </w:rPr>
              <w:t>15</w:t>
            </w:r>
            <w:r w:rsidR="006A5E58">
              <w:rPr>
                <w:rStyle w:val="normaltextrun"/>
                <w:b/>
                <w:bCs/>
                <w:color w:val="000000"/>
                <w:shd w:val="clear" w:color="auto" w:fill="FFFFFF"/>
              </w:rPr>
              <w:t>% of the total for the three assessment categories)</w:t>
            </w:r>
          </w:p>
        </w:tc>
      </w:tr>
      <w:tr w:rsidR="001D0A5B" w:rsidRPr="00231FA8" w14:paraId="69AA6488" w14:textId="5CFD9BDC" w:rsidTr="007D09A7">
        <w:trPr>
          <w:trHeight w:val="510"/>
        </w:trPr>
        <w:tc>
          <w:tcPr>
            <w:tcW w:w="555" w:type="pct"/>
            <w:shd w:val="clear" w:color="auto" w:fill="auto"/>
            <w:noWrap/>
            <w:vAlign w:val="bottom"/>
          </w:tcPr>
          <w:p w14:paraId="241B9717" w14:textId="050424C1" w:rsidR="001D0A5B" w:rsidRPr="00231FA8" w:rsidRDefault="001D0A5B" w:rsidP="00F83863">
            <w:r w:rsidRPr="00231FA8">
              <w:t> </w:t>
            </w:r>
            <w:r w:rsidR="00FC0FA1" w:rsidRPr="00231FA8">
              <w:t>9</w:t>
            </w:r>
          </w:p>
        </w:tc>
        <w:tc>
          <w:tcPr>
            <w:tcW w:w="3591" w:type="pct"/>
            <w:shd w:val="clear" w:color="auto" w:fill="auto"/>
            <w:vAlign w:val="center"/>
          </w:tcPr>
          <w:p w14:paraId="5180058D" w14:textId="039083EF" w:rsidR="001D0A5B" w:rsidRPr="00231FA8" w:rsidRDefault="001D0A5B" w:rsidP="00F83863">
            <w:pPr>
              <w:rPr>
                <w:i/>
              </w:rPr>
            </w:pPr>
            <w:r w:rsidRPr="00231FA8">
              <w:rPr>
                <w:i/>
              </w:rPr>
              <w:t xml:space="preserve">Transparency and correctness of presentation </w:t>
            </w:r>
          </w:p>
        </w:tc>
        <w:tc>
          <w:tcPr>
            <w:tcW w:w="454" w:type="pct"/>
            <w:shd w:val="clear" w:color="auto" w:fill="auto"/>
            <w:vAlign w:val="center"/>
          </w:tcPr>
          <w:p w14:paraId="3761D4E7" w14:textId="69C60769" w:rsidR="001D0A5B" w:rsidRPr="00231FA8" w:rsidRDefault="001D0A5B" w:rsidP="00F83863">
            <w:pPr>
              <w:rPr>
                <w:i/>
              </w:rPr>
            </w:pPr>
            <w:r w:rsidRPr="00231FA8">
              <w:rPr>
                <w:i/>
              </w:rPr>
              <w:t>10</w:t>
            </w:r>
          </w:p>
        </w:tc>
        <w:tc>
          <w:tcPr>
            <w:tcW w:w="400" w:type="pct"/>
            <w:shd w:val="clear" w:color="auto" w:fill="auto"/>
            <w:vAlign w:val="center"/>
          </w:tcPr>
          <w:p w14:paraId="3F318439" w14:textId="2D16C12D" w:rsidR="001D0A5B" w:rsidRPr="00231FA8" w:rsidRDefault="001D0A5B" w:rsidP="00F83863">
            <w:r w:rsidRPr="00231FA8">
              <w:t> </w:t>
            </w:r>
          </w:p>
        </w:tc>
      </w:tr>
      <w:tr w:rsidR="001D0A5B" w:rsidRPr="00231FA8" w14:paraId="44288FA5" w14:textId="76668751" w:rsidTr="007D09A7">
        <w:trPr>
          <w:trHeight w:val="765"/>
        </w:trPr>
        <w:tc>
          <w:tcPr>
            <w:tcW w:w="555" w:type="pct"/>
            <w:shd w:val="clear" w:color="auto" w:fill="auto"/>
            <w:noWrap/>
            <w:vAlign w:val="bottom"/>
          </w:tcPr>
          <w:p w14:paraId="48DFAFD7" w14:textId="187D6101" w:rsidR="001D0A5B" w:rsidRPr="00231FA8" w:rsidRDefault="001D0A5B" w:rsidP="00F83863">
            <w:r w:rsidRPr="00231FA8">
              <w:t> </w:t>
            </w:r>
            <w:r w:rsidR="00FC0FA1" w:rsidRPr="00231FA8">
              <w:t>10</w:t>
            </w:r>
          </w:p>
        </w:tc>
        <w:tc>
          <w:tcPr>
            <w:tcW w:w="3591" w:type="pct"/>
            <w:shd w:val="clear" w:color="auto" w:fill="auto"/>
            <w:vAlign w:val="center"/>
          </w:tcPr>
          <w:p w14:paraId="48699D4D" w14:textId="04E79C12" w:rsidR="001D0A5B" w:rsidRPr="00231FA8" w:rsidRDefault="001D0A5B" w:rsidP="00F83863">
            <w:pPr>
              <w:rPr>
                <w:i/>
              </w:rPr>
            </w:pPr>
            <w:r w:rsidRPr="00231FA8">
              <w:rPr>
                <w:i/>
              </w:rPr>
              <w:t>Fairness/reasonableness for the level of work and expertise required</w:t>
            </w:r>
          </w:p>
        </w:tc>
        <w:tc>
          <w:tcPr>
            <w:tcW w:w="454" w:type="pct"/>
            <w:shd w:val="clear" w:color="auto" w:fill="auto"/>
            <w:vAlign w:val="center"/>
          </w:tcPr>
          <w:p w14:paraId="16C476C8" w14:textId="72F78A55" w:rsidR="001D0A5B" w:rsidRPr="00231FA8" w:rsidRDefault="00723D02" w:rsidP="00F83863">
            <w:pPr>
              <w:rPr>
                <w:i/>
              </w:rPr>
            </w:pPr>
            <w:r w:rsidRPr="00231FA8">
              <w:rPr>
                <w:i/>
              </w:rPr>
              <w:t>5</w:t>
            </w:r>
          </w:p>
        </w:tc>
        <w:tc>
          <w:tcPr>
            <w:tcW w:w="400" w:type="pct"/>
            <w:shd w:val="clear" w:color="auto" w:fill="auto"/>
            <w:vAlign w:val="center"/>
          </w:tcPr>
          <w:p w14:paraId="0A0D880A" w14:textId="3E705480" w:rsidR="001D0A5B" w:rsidRPr="00231FA8" w:rsidRDefault="001D0A5B" w:rsidP="00F83863">
            <w:r w:rsidRPr="00231FA8">
              <w:t> </w:t>
            </w:r>
          </w:p>
        </w:tc>
      </w:tr>
      <w:tr w:rsidR="001D0A5B" w:rsidRPr="00231FA8" w14:paraId="67A46D33" w14:textId="1E80E9C8" w:rsidTr="007D09A7">
        <w:trPr>
          <w:trHeight w:val="270"/>
        </w:trPr>
        <w:tc>
          <w:tcPr>
            <w:tcW w:w="555" w:type="pct"/>
            <w:shd w:val="clear" w:color="auto" w:fill="D9D9D9" w:themeFill="background1" w:themeFillShade="D9"/>
            <w:noWrap/>
            <w:vAlign w:val="bottom"/>
          </w:tcPr>
          <w:p w14:paraId="5436B8DB" w14:textId="0D704196" w:rsidR="001D0A5B" w:rsidRPr="00231FA8" w:rsidRDefault="001D0A5B" w:rsidP="00F83863">
            <w:r w:rsidRPr="00231FA8">
              <w:t> </w:t>
            </w:r>
          </w:p>
        </w:tc>
        <w:tc>
          <w:tcPr>
            <w:tcW w:w="3591" w:type="pct"/>
            <w:shd w:val="clear" w:color="auto" w:fill="D9D9D9" w:themeFill="background1" w:themeFillShade="D9"/>
            <w:vAlign w:val="center"/>
          </w:tcPr>
          <w:p w14:paraId="525E839F" w14:textId="1D11EEE5" w:rsidR="001D0A5B" w:rsidRPr="00231FA8" w:rsidRDefault="001D0A5B" w:rsidP="00F83863">
            <w:pPr>
              <w:rPr>
                <w:i/>
              </w:rPr>
            </w:pPr>
            <w:r w:rsidRPr="00231FA8">
              <w:rPr>
                <w:i/>
              </w:rPr>
              <w:t>Sub Total</w:t>
            </w:r>
          </w:p>
        </w:tc>
        <w:tc>
          <w:tcPr>
            <w:tcW w:w="454" w:type="pct"/>
            <w:shd w:val="clear" w:color="auto" w:fill="D9D9D9" w:themeFill="background1" w:themeFillShade="D9"/>
            <w:vAlign w:val="center"/>
          </w:tcPr>
          <w:p w14:paraId="0EEC5158" w14:textId="73748A99" w:rsidR="001D0A5B" w:rsidRPr="00231FA8" w:rsidRDefault="00087B01" w:rsidP="00F83863">
            <w:pPr>
              <w:rPr>
                <w:i/>
              </w:rPr>
            </w:pPr>
            <w:r w:rsidRPr="00231FA8">
              <w:rPr>
                <w:i/>
              </w:rPr>
              <w:t>1</w:t>
            </w:r>
            <w:r w:rsidR="00723D02" w:rsidRPr="00231FA8">
              <w:rPr>
                <w:i/>
              </w:rPr>
              <w:t>5</w:t>
            </w:r>
          </w:p>
        </w:tc>
        <w:tc>
          <w:tcPr>
            <w:tcW w:w="400" w:type="pct"/>
            <w:shd w:val="clear" w:color="auto" w:fill="D9D9D9" w:themeFill="background1" w:themeFillShade="D9"/>
            <w:vAlign w:val="center"/>
          </w:tcPr>
          <w:p w14:paraId="1AF943A2" w14:textId="720AAC4D" w:rsidR="001D0A5B" w:rsidRPr="00231FA8" w:rsidRDefault="001D0A5B" w:rsidP="00F83863">
            <w:r w:rsidRPr="00231FA8">
              <w:t> </w:t>
            </w:r>
          </w:p>
        </w:tc>
      </w:tr>
      <w:tr w:rsidR="001D0A5B" w:rsidRPr="0048614E" w14:paraId="306C758B" w14:textId="5519B81A" w:rsidTr="007D09A7">
        <w:trPr>
          <w:trHeight w:val="270"/>
        </w:trPr>
        <w:tc>
          <w:tcPr>
            <w:tcW w:w="4145" w:type="pct"/>
            <w:gridSpan w:val="2"/>
            <w:shd w:val="clear" w:color="auto" w:fill="D9D9D9" w:themeFill="background1" w:themeFillShade="D9"/>
            <w:noWrap/>
            <w:vAlign w:val="center"/>
          </w:tcPr>
          <w:p w14:paraId="29FE2514" w14:textId="4505DAA5" w:rsidR="001D0A5B" w:rsidRPr="00231FA8" w:rsidRDefault="001D0A5B" w:rsidP="00F83863">
            <w:pPr>
              <w:rPr>
                <w:i/>
              </w:rPr>
            </w:pPr>
            <w:r w:rsidRPr="00231FA8">
              <w:rPr>
                <w:i/>
              </w:rPr>
              <w:lastRenderedPageBreak/>
              <w:t>Total Score</w:t>
            </w:r>
          </w:p>
        </w:tc>
        <w:tc>
          <w:tcPr>
            <w:tcW w:w="454" w:type="pct"/>
            <w:shd w:val="clear" w:color="auto" w:fill="D9D9D9" w:themeFill="background1" w:themeFillShade="D9"/>
            <w:vAlign w:val="center"/>
          </w:tcPr>
          <w:p w14:paraId="15E14B28" w14:textId="35279B96" w:rsidR="001D0A5B" w:rsidRPr="00231FA8" w:rsidRDefault="000454BE" w:rsidP="00F83863">
            <w:pPr>
              <w:rPr>
                <w:i/>
              </w:rPr>
            </w:pPr>
            <w:r w:rsidRPr="00231FA8">
              <w:rPr>
                <w:i/>
              </w:rPr>
              <w:t>100</w:t>
            </w:r>
          </w:p>
        </w:tc>
        <w:tc>
          <w:tcPr>
            <w:tcW w:w="400" w:type="pct"/>
            <w:shd w:val="clear" w:color="auto" w:fill="D9D9D9" w:themeFill="background1" w:themeFillShade="D9"/>
            <w:vAlign w:val="center"/>
          </w:tcPr>
          <w:p w14:paraId="7F0CFDAB" w14:textId="4B88AB20" w:rsidR="001D0A5B" w:rsidRPr="00231FA8" w:rsidRDefault="001D0A5B" w:rsidP="00F83863"/>
        </w:tc>
      </w:tr>
    </w:tbl>
    <w:p w14:paraId="6C26D601" w14:textId="77777777" w:rsidR="004A500C" w:rsidRPr="00030018" w:rsidRDefault="004A500C" w:rsidP="004A500C">
      <w:pPr>
        <w:pStyle w:val="Heading2"/>
      </w:pPr>
      <w:bookmarkStart w:id="71" w:name="_Toc240184179"/>
      <w:bookmarkStart w:id="72" w:name="_Toc304551893"/>
      <w:bookmarkStart w:id="73" w:name="_Toc304552202"/>
      <w:bookmarkStart w:id="74" w:name="_Toc368410342"/>
      <w:bookmarkStart w:id="75" w:name="_Toc169781904"/>
      <w:r w:rsidRPr="00030018">
        <w:t>Payment</w:t>
      </w:r>
      <w:bookmarkEnd w:id="71"/>
      <w:bookmarkEnd w:id="72"/>
      <w:bookmarkEnd w:id="73"/>
      <w:bookmarkEnd w:id="74"/>
      <w:bookmarkEnd w:id="75"/>
    </w:p>
    <w:p w14:paraId="58762B6C" w14:textId="6E33B19F" w:rsidR="00974A0B" w:rsidRPr="00030018" w:rsidRDefault="00974A0B" w:rsidP="004A500C">
      <w:r w:rsidRPr="00030018">
        <w:t xml:space="preserve">PLEASE NOTE: </w:t>
      </w:r>
      <w:r w:rsidRPr="00030018">
        <w:rPr>
          <w:b/>
          <w:bCs/>
        </w:rPr>
        <w:t>All quotes and all payments must be based on British Pounds (£).</w:t>
      </w:r>
      <w:r w:rsidR="00723D02" w:rsidRPr="00030018">
        <w:rPr>
          <w:b/>
          <w:bCs/>
        </w:rPr>
        <w:t xml:space="preserve"> If alternative currency payments are needed, please raise this at the earliest opportunity during the bid process so we can explore options.</w:t>
      </w:r>
    </w:p>
    <w:p w14:paraId="28ECD3B5" w14:textId="756619BF" w:rsidR="004A500C" w:rsidRPr="00030018" w:rsidRDefault="000E12A7" w:rsidP="004A500C">
      <w:r w:rsidRPr="00030018">
        <w:t>P</w:t>
      </w:r>
      <w:r w:rsidR="004A500C" w:rsidRPr="00030018">
        <w:t xml:space="preserve">ayment will be made on completion of the objectives following the submission of invoice(s) and based on </w:t>
      </w:r>
      <w:r w:rsidR="00444BDA" w:rsidRPr="00030018">
        <w:t xml:space="preserve">the </w:t>
      </w:r>
      <w:r w:rsidR="004A500C" w:rsidRPr="00030018">
        <w:t>satisfactory undertaking of the contractual elements to the agreed standa</w:t>
      </w:r>
      <w:bookmarkStart w:id="76" w:name="_Toc205114033"/>
      <w:bookmarkStart w:id="77" w:name="_Toc212344509"/>
      <w:bookmarkStart w:id="78" w:name="_Toc212344691"/>
      <w:r w:rsidR="004A500C" w:rsidRPr="00030018">
        <w:t>rd of the JNCC Project Officer.</w:t>
      </w:r>
    </w:p>
    <w:p w14:paraId="20829D99" w14:textId="046EEF67" w:rsidR="004A500C" w:rsidRPr="00030018" w:rsidRDefault="004A500C" w:rsidP="004A500C">
      <w:pPr>
        <w:pStyle w:val="Heading2"/>
      </w:pPr>
      <w:bookmarkStart w:id="79" w:name="_Toc304551894"/>
      <w:bookmarkStart w:id="80" w:name="_Toc304552203"/>
      <w:bookmarkStart w:id="81" w:name="_Toc368410344"/>
      <w:bookmarkStart w:id="82" w:name="_Toc169781905"/>
      <w:r w:rsidRPr="00030018">
        <w:t xml:space="preserve">Additional </w:t>
      </w:r>
      <w:r w:rsidR="006D61EE" w:rsidRPr="00030018">
        <w:t>R</w:t>
      </w:r>
      <w:r w:rsidRPr="00030018">
        <w:t>equirements</w:t>
      </w:r>
      <w:bookmarkEnd w:id="76"/>
      <w:bookmarkEnd w:id="77"/>
      <w:bookmarkEnd w:id="78"/>
      <w:bookmarkEnd w:id="79"/>
      <w:bookmarkEnd w:id="80"/>
      <w:bookmarkEnd w:id="81"/>
      <w:bookmarkEnd w:id="82"/>
    </w:p>
    <w:p w14:paraId="4DE4BE10" w14:textId="396FA898" w:rsidR="004A500C" w:rsidRPr="00030018" w:rsidRDefault="004A500C" w:rsidP="004A500C">
      <w:r w:rsidRPr="00030018">
        <w:t xml:space="preserve">All </w:t>
      </w:r>
      <w:r w:rsidR="005F5C88" w:rsidRPr="00030018">
        <w:t>bidders</w:t>
      </w:r>
      <w:r w:rsidRPr="00030018">
        <w:t xml:space="preserve"> are requested to carefully read the Terms and Conditions applying to this contract. Payment will only be made upon delivery of key</w:t>
      </w:r>
      <w:r w:rsidR="005F5C88" w:rsidRPr="00030018">
        <w:t xml:space="preserve"> outputs</w:t>
      </w:r>
      <w:r w:rsidRPr="00030018">
        <w:t>.</w:t>
      </w:r>
    </w:p>
    <w:p w14:paraId="5B5C5097" w14:textId="0BA3AE75" w:rsidR="004A500C" w:rsidRPr="00030018" w:rsidRDefault="004A500C" w:rsidP="004A500C">
      <w:r w:rsidRPr="00030018">
        <w:t>It is assumed that all costs associated with the production of figures, reproduction of photographs and the final report are accounted for within the rates</w:t>
      </w:r>
      <w:r w:rsidR="006456AF" w:rsidRPr="00030018">
        <w:t>/</w:t>
      </w:r>
      <w:r w:rsidRPr="00030018">
        <w:t>fees given.</w:t>
      </w:r>
    </w:p>
    <w:p w14:paraId="7F8C9674" w14:textId="21686CD0" w:rsidR="00594A9A" w:rsidRDefault="004A500C" w:rsidP="004A500C">
      <w:r w:rsidRPr="00030018">
        <w:t xml:space="preserve">The </w:t>
      </w:r>
      <w:r w:rsidR="005F5C88" w:rsidRPr="00030018">
        <w:t>bidder</w:t>
      </w:r>
      <w:r w:rsidRPr="00030018">
        <w:t xml:space="preserve"> is expected to supply all necessary equipment, software, licences</w:t>
      </w:r>
      <w:r w:rsidR="00444BDA" w:rsidRPr="00030018">
        <w:t>,</w:t>
      </w:r>
      <w:r w:rsidRPr="00030018">
        <w:t xml:space="preserve"> etc. to carry out the obligations required under the contract.</w:t>
      </w:r>
    </w:p>
    <w:p w14:paraId="59B62BCE" w14:textId="2068332E" w:rsidR="009D2186" w:rsidRDefault="00C80167" w:rsidP="009D2186">
      <w:pPr>
        <w:pStyle w:val="Heading2"/>
        <w:numPr>
          <w:ilvl w:val="0"/>
          <w:numId w:val="0"/>
        </w:numPr>
      </w:pPr>
      <w:bookmarkStart w:id="83" w:name="_Toc169781906"/>
      <w:r>
        <w:t>18</w:t>
      </w:r>
      <w:r w:rsidR="009D2186" w:rsidRPr="5449DF42">
        <w:t>.</w:t>
      </w:r>
      <w:r>
        <w:tab/>
      </w:r>
      <w:r w:rsidR="009D2186" w:rsidRPr="5449DF42">
        <w:t>Procurement Timetable (which may be subject to change)</w:t>
      </w:r>
      <w:bookmarkEnd w:id="83"/>
    </w:p>
    <w:tbl>
      <w:tblPr>
        <w:tblW w:w="0" w:type="auto"/>
        <w:tblInd w:w="120" w:type="dxa"/>
        <w:tblLayout w:type="fixed"/>
        <w:tblLook w:val="06A0" w:firstRow="1" w:lastRow="0" w:firstColumn="1" w:lastColumn="0" w:noHBand="1" w:noVBand="1"/>
      </w:tblPr>
      <w:tblGrid>
        <w:gridCol w:w="5641"/>
        <w:gridCol w:w="3262"/>
      </w:tblGrid>
      <w:tr w:rsidR="009D2186" w14:paraId="38F025F7" w14:textId="77777777" w:rsidTr="000E2983">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3CBB6743" w14:textId="77777777" w:rsidR="009D2186" w:rsidRDefault="009D2186" w:rsidP="000E2983">
            <w:pPr>
              <w:spacing w:before="80" w:after="60"/>
            </w:pPr>
            <w:r w:rsidRPr="5449DF42">
              <w:rPr>
                <w:rFonts w:eastAsia="Arial"/>
                <w:b/>
                <w:bCs/>
                <w:color w:val="000000" w:themeColor="text1"/>
              </w:rPr>
              <w:t>Activity</w:t>
            </w:r>
          </w:p>
        </w:tc>
        <w:tc>
          <w:tcPr>
            <w:tcW w:w="326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C753E9E" w14:textId="77777777" w:rsidR="009D2186" w:rsidRDefault="009D2186" w:rsidP="000E2983">
            <w:pPr>
              <w:spacing w:before="80" w:after="60"/>
            </w:pPr>
            <w:r w:rsidRPr="5449DF42">
              <w:rPr>
                <w:rFonts w:eastAsia="Arial"/>
                <w:b/>
                <w:bCs/>
                <w:color w:val="000000" w:themeColor="text1"/>
              </w:rPr>
              <w:t>Date</w:t>
            </w:r>
          </w:p>
        </w:tc>
      </w:tr>
      <w:tr w:rsidR="009D2186" w14:paraId="7121F298" w14:textId="77777777" w:rsidTr="000E2983">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ED443A" w14:textId="77777777" w:rsidR="009D2186" w:rsidRDefault="009D2186" w:rsidP="000E2983">
            <w:pPr>
              <w:spacing w:before="40" w:after="20"/>
            </w:pPr>
            <w:r w:rsidRPr="5449DF42">
              <w:rPr>
                <w:rFonts w:eastAsia="Arial"/>
              </w:rPr>
              <w:t xml:space="preserve">Publication of Contract Notice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5F5A8E" w14:textId="75E00237" w:rsidR="009D2186" w:rsidRDefault="009D2186" w:rsidP="000E2983">
            <w:pPr>
              <w:spacing w:before="40" w:after="20"/>
              <w:rPr>
                <w:rFonts w:eastAsia="Arial"/>
              </w:rPr>
            </w:pPr>
            <w:r>
              <w:rPr>
                <w:rFonts w:eastAsia="Arial"/>
              </w:rPr>
              <w:t>20 June 2024</w:t>
            </w:r>
          </w:p>
        </w:tc>
      </w:tr>
      <w:tr w:rsidR="009D2186" w14:paraId="222622D8" w14:textId="77777777" w:rsidTr="000E2983">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64988C" w14:textId="77777777" w:rsidR="009D2186" w:rsidRDefault="009D2186" w:rsidP="000E2983">
            <w:pPr>
              <w:spacing w:before="40" w:after="20"/>
            </w:pPr>
            <w:r w:rsidRPr="5449DF42">
              <w:rPr>
                <w:rFonts w:eastAsia="Arial"/>
              </w:rPr>
              <w:t xml:space="preserve">Last date for receipt of clarification questions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3CF8EB" w14:textId="20C82D4F" w:rsidR="009D2186" w:rsidRDefault="009D2186" w:rsidP="000E2983">
            <w:pPr>
              <w:spacing w:before="40" w:after="20"/>
              <w:rPr>
                <w:rFonts w:eastAsia="Arial"/>
              </w:rPr>
            </w:pPr>
            <w:r>
              <w:rPr>
                <w:rFonts w:eastAsia="Arial"/>
              </w:rPr>
              <w:t>4 July 2024</w:t>
            </w:r>
          </w:p>
        </w:tc>
      </w:tr>
      <w:tr w:rsidR="009D2186" w14:paraId="3849986C" w14:textId="77777777" w:rsidTr="000E2983">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137949" w14:textId="77777777" w:rsidR="009D2186" w:rsidRDefault="009D2186" w:rsidP="000E2983">
            <w:pPr>
              <w:spacing w:before="40" w:after="20"/>
            </w:pPr>
            <w:r w:rsidRPr="5449DF42">
              <w:rPr>
                <w:rFonts w:eastAsia="Arial"/>
                <w:b/>
                <w:bCs/>
              </w:rPr>
              <w:t>Final submission date for bids</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209D92" w14:textId="2A8CC7AE" w:rsidR="009D2186" w:rsidRDefault="009D2186" w:rsidP="000E2983">
            <w:pPr>
              <w:spacing w:before="40" w:after="20"/>
              <w:rPr>
                <w:rFonts w:eastAsia="Arial"/>
                <w:b/>
                <w:bCs/>
              </w:rPr>
            </w:pPr>
            <w:r>
              <w:rPr>
                <w:rFonts w:eastAsia="Arial"/>
                <w:b/>
                <w:bCs/>
              </w:rPr>
              <w:t xml:space="preserve">11 July 2024 </w:t>
            </w:r>
          </w:p>
        </w:tc>
      </w:tr>
    </w:tbl>
    <w:p w14:paraId="538FCD8A" w14:textId="77777777" w:rsidR="004A500C" w:rsidRDefault="004A500C" w:rsidP="00A12981"/>
    <w:sectPr w:rsidR="004A500C" w:rsidSect="00CF4C04">
      <w:headerReference w:type="default" r:id="rId17"/>
      <w:footerReference w:type="even"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E5EB40" w14:textId="77777777" w:rsidR="000B0459" w:rsidRDefault="000B0459" w:rsidP="004A500C">
      <w:pPr>
        <w:spacing w:before="0" w:after="0"/>
      </w:pPr>
      <w:r>
        <w:separator/>
      </w:r>
    </w:p>
  </w:endnote>
  <w:endnote w:type="continuationSeparator" w:id="0">
    <w:p w14:paraId="15076843" w14:textId="77777777" w:rsidR="000B0459" w:rsidRDefault="000B0459" w:rsidP="004A500C">
      <w:pPr>
        <w:spacing w:before="0" w:after="0"/>
      </w:pPr>
      <w:r>
        <w:continuationSeparator/>
      </w:r>
    </w:p>
  </w:endnote>
  <w:endnote w:type="continuationNotice" w:id="1">
    <w:p w14:paraId="664EC680" w14:textId="77777777" w:rsidR="000B0459" w:rsidRDefault="000B045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9D5A3" w14:textId="77777777" w:rsidR="000B0459" w:rsidRDefault="000B0459" w:rsidP="004A500C">
      <w:pPr>
        <w:spacing w:before="0" w:after="0"/>
      </w:pPr>
      <w:r>
        <w:separator/>
      </w:r>
    </w:p>
  </w:footnote>
  <w:footnote w:type="continuationSeparator" w:id="0">
    <w:p w14:paraId="389A5DC1" w14:textId="77777777" w:rsidR="000B0459" w:rsidRDefault="000B0459" w:rsidP="004A500C">
      <w:pPr>
        <w:spacing w:before="0" w:after="0"/>
      </w:pPr>
      <w:r>
        <w:continuationSeparator/>
      </w:r>
    </w:p>
  </w:footnote>
  <w:footnote w:type="continuationNotice" w:id="1">
    <w:p w14:paraId="78A00AFD" w14:textId="77777777" w:rsidR="000B0459" w:rsidRDefault="000B045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03442E9B" w:rsidR="000F3A21" w:rsidRDefault="000F3A21">
    <w:pPr>
      <w:pStyle w:val="Header"/>
    </w:pPr>
    <w:r>
      <w:tab/>
    </w:r>
    <w:r>
      <w:tab/>
    </w:r>
    <w:r w:rsidR="002811A8">
      <w:t>June</w:t>
    </w:r>
    <w:r w:rsidR="002811A8" w:rsidRPr="008B7BE0">
      <w:t xml:space="preserve"> </w:t>
    </w:r>
    <w:r w:rsidR="008B7BE0" w:rsidRPr="008B7BE0">
      <w:t>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401323"/>
    <w:multiLevelType w:val="hybridMultilevel"/>
    <w:tmpl w:val="CA7E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40E7CBF"/>
    <w:multiLevelType w:val="hybridMultilevel"/>
    <w:tmpl w:val="CF3CB49A"/>
    <w:lvl w:ilvl="0" w:tplc="0809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284314C"/>
    <w:multiLevelType w:val="hybridMultilevel"/>
    <w:tmpl w:val="CA5A70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666B7560"/>
    <w:multiLevelType w:val="hybridMultilevel"/>
    <w:tmpl w:val="64E63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6452369">
    <w:abstractNumId w:val="1"/>
  </w:num>
  <w:num w:numId="2" w16cid:durableId="394470517">
    <w:abstractNumId w:val="2"/>
  </w:num>
  <w:num w:numId="3" w16cid:durableId="336350529">
    <w:abstractNumId w:val="8"/>
  </w:num>
  <w:num w:numId="4" w16cid:durableId="789201764">
    <w:abstractNumId w:val="0"/>
  </w:num>
  <w:num w:numId="5" w16cid:durableId="1862088739">
    <w:abstractNumId w:val="4"/>
  </w:num>
  <w:num w:numId="6" w16cid:durableId="512693927">
    <w:abstractNumId w:val="3"/>
  </w:num>
  <w:num w:numId="7" w16cid:durableId="2126076933">
    <w:abstractNumId w:val="6"/>
  </w:num>
  <w:num w:numId="8" w16cid:durableId="1874800659">
    <w:abstractNumId w:val="5"/>
  </w:num>
  <w:num w:numId="9" w16cid:durableId="112468796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52"/>
    <w:rsid w:val="00020C99"/>
    <w:rsid w:val="00030018"/>
    <w:rsid w:val="00042261"/>
    <w:rsid w:val="0004301D"/>
    <w:rsid w:val="00043EB0"/>
    <w:rsid w:val="000454BE"/>
    <w:rsid w:val="00062C3B"/>
    <w:rsid w:val="00065138"/>
    <w:rsid w:val="0006597F"/>
    <w:rsid w:val="00072999"/>
    <w:rsid w:val="00072E0E"/>
    <w:rsid w:val="00073CDC"/>
    <w:rsid w:val="00076901"/>
    <w:rsid w:val="000803AA"/>
    <w:rsid w:val="00080F59"/>
    <w:rsid w:val="000823A7"/>
    <w:rsid w:val="00087B01"/>
    <w:rsid w:val="00090AD7"/>
    <w:rsid w:val="00093B0E"/>
    <w:rsid w:val="00093F86"/>
    <w:rsid w:val="000948FE"/>
    <w:rsid w:val="00097F15"/>
    <w:rsid w:val="000A4872"/>
    <w:rsid w:val="000A6DF4"/>
    <w:rsid w:val="000B0459"/>
    <w:rsid w:val="000B546F"/>
    <w:rsid w:val="000B5FCA"/>
    <w:rsid w:val="000C5A45"/>
    <w:rsid w:val="000C7E12"/>
    <w:rsid w:val="000D273C"/>
    <w:rsid w:val="000E12A7"/>
    <w:rsid w:val="000E3A99"/>
    <w:rsid w:val="000F19B9"/>
    <w:rsid w:val="000F3A21"/>
    <w:rsid w:val="000F429A"/>
    <w:rsid w:val="00100384"/>
    <w:rsid w:val="001040DA"/>
    <w:rsid w:val="00106D8F"/>
    <w:rsid w:val="0011070E"/>
    <w:rsid w:val="00114E79"/>
    <w:rsid w:val="0012376A"/>
    <w:rsid w:val="001245B3"/>
    <w:rsid w:val="001261DC"/>
    <w:rsid w:val="00132A01"/>
    <w:rsid w:val="00133C1A"/>
    <w:rsid w:val="00136141"/>
    <w:rsid w:val="001443BF"/>
    <w:rsid w:val="00145082"/>
    <w:rsid w:val="00150038"/>
    <w:rsid w:val="00156650"/>
    <w:rsid w:val="001600FE"/>
    <w:rsid w:val="0016544C"/>
    <w:rsid w:val="001718D0"/>
    <w:rsid w:val="001731D6"/>
    <w:rsid w:val="0017320B"/>
    <w:rsid w:val="001829A9"/>
    <w:rsid w:val="00184ADA"/>
    <w:rsid w:val="0019492F"/>
    <w:rsid w:val="00194D0D"/>
    <w:rsid w:val="001963E6"/>
    <w:rsid w:val="001A387D"/>
    <w:rsid w:val="001A5E86"/>
    <w:rsid w:val="001A73C7"/>
    <w:rsid w:val="001A76B1"/>
    <w:rsid w:val="001A7CB6"/>
    <w:rsid w:val="001B05BE"/>
    <w:rsid w:val="001B33A1"/>
    <w:rsid w:val="001C1783"/>
    <w:rsid w:val="001C2DBE"/>
    <w:rsid w:val="001C55A7"/>
    <w:rsid w:val="001D0A5B"/>
    <w:rsid w:val="001D7690"/>
    <w:rsid w:val="001D7C63"/>
    <w:rsid w:val="001E221F"/>
    <w:rsid w:val="001E311D"/>
    <w:rsid w:val="001E3906"/>
    <w:rsid w:val="001F0C7A"/>
    <w:rsid w:val="001F1005"/>
    <w:rsid w:val="001F26E6"/>
    <w:rsid w:val="001F3476"/>
    <w:rsid w:val="0021100B"/>
    <w:rsid w:val="002136A8"/>
    <w:rsid w:val="0021547F"/>
    <w:rsid w:val="00220D61"/>
    <w:rsid w:val="0022423A"/>
    <w:rsid w:val="00224AF2"/>
    <w:rsid w:val="002252C9"/>
    <w:rsid w:val="00231FA8"/>
    <w:rsid w:val="0023297F"/>
    <w:rsid w:val="00237C21"/>
    <w:rsid w:val="00242AC1"/>
    <w:rsid w:val="00245EBA"/>
    <w:rsid w:val="002540B8"/>
    <w:rsid w:val="00262126"/>
    <w:rsid w:val="00270950"/>
    <w:rsid w:val="00275804"/>
    <w:rsid w:val="00275819"/>
    <w:rsid w:val="002811A8"/>
    <w:rsid w:val="00292B51"/>
    <w:rsid w:val="002934DF"/>
    <w:rsid w:val="00293869"/>
    <w:rsid w:val="002B0C6E"/>
    <w:rsid w:val="002B0EB9"/>
    <w:rsid w:val="002B504E"/>
    <w:rsid w:val="002B54EF"/>
    <w:rsid w:val="002B7D81"/>
    <w:rsid w:val="002C3D19"/>
    <w:rsid w:val="002D419F"/>
    <w:rsid w:val="002D4BFC"/>
    <w:rsid w:val="002D662C"/>
    <w:rsid w:val="002D6B27"/>
    <w:rsid w:val="002E03DA"/>
    <w:rsid w:val="002E22C8"/>
    <w:rsid w:val="002E59AD"/>
    <w:rsid w:val="002F145F"/>
    <w:rsid w:val="002F1AFC"/>
    <w:rsid w:val="002F282A"/>
    <w:rsid w:val="002F3A25"/>
    <w:rsid w:val="002F3B20"/>
    <w:rsid w:val="00300EE7"/>
    <w:rsid w:val="00302232"/>
    <w:rsid w:val="00305484"/>
    <w:rsid w:val="00306832"/>
    <w:rsid w:val="0032269C"/>
    <w:rsid w:val="00324110"/>
    <w:rsid w:val="00326455"/>
    <w:rsid w:val="00331B5C"/>
    <w:rsid w:val="00336880"/>
    <w:rsid w:val="00346EFB"/>
    <w:rsid w:val="003471E8"/>
    <w:rsid w:val="00347EE5"/>
    <w:rsid w:val="003530EB"/>
    <w:rsid w:val="003547BE"/>
    <w:rsid w:val="00355605"/>
    <w:rsid w:val="00362E0D"/>
    <w:rsid w:val="00373FC6"/>
    <w:rsid w:val="00374814"/>
    <w:rsid w:val="0037719E"/>
    <w:rsid w:val="00380FE0"/>
    <w:rsid w:val="00381AB5"/>
    <w:rsid w:val="00382146"/>
    <w:rsid w:val="00385E4A"/>
    <w:rsid w:val="003927EF"/>
    <w:rsid w:val="003945BB"/>
    <w:rsid w:val="00397497"/>
    <w:rsid w:val="003A0B41"/>
    <w:rsid w:val="003A4957"/>
    <w:rsid w:val="003A6240"/>
    <w:rsid w:val="003B00CA"/>
    <w:rsid w:val="003B0F70"/>
    <w:rsid w:val="003B5C34"/>
    <w:rsid w:val="003B698A"/>
    <w:rsid w:val="003B7E5C"/>
    <w:rsid w:val="003C0F0B"/>
    <w:rsid w:val="003C4111"/>
    <w:rsid w:val="003D1F8A"/>
    <w:rsid w:val="003D5685"/>
    <w:rsid w:val="003E73D8"/>
    <w:rsid w:val="003F1E0E"/>
    <w:rsid w:val="003F3EDD"/>
    <w:rsid w:val="003F6C2C"/>
    <w:rsid w:val="00404E2E"/>
    <w:rsid w:val="00413A7A"/>
    <w:rsid w:val="00415365"/>
    <w:rsid w:val="0041590F"/>
    <w:rsid w:val="00415CCB"/>
    <w:rsid w:val="00424AF3"/>
    <w:rsid w:val="00424FC2"/>
    <w:rsid w:val="00425F14"/>
    <w:rsid w:val="00432C50"/>
    <w:rsid w:val="004351C3"/>
    <w:rsid w:val="00435CBC"/>
    <w:rsid w:val="00437091"/>
    <w:rsid w:val="00437602"/>
    <w:rsid w:val="00444BDA"/>
    <w:rsid w:val="00450520"/>
    <w:rsid w:val="004509E1"/>
    <w:rsid w:val="00450C46"/>
    <w:rsid w:val="00462ABD"/>
    <w:rsid w:val="0047096C"/>
    <w:rsid w:val="00476FA2"/>
    <w:rsid w:val="004808E8"/>
    <w:rsid w:val="0048614E"/>
    <w:rsid w:val="004924C9"/>
    <w:rsid w:val="00493313"/>
    <w:rsid w:val="00493EB5"/>
    <w:rsid w:val="004A113B"/>
    <w:rsid w:val="004A4374"/>
    <w:rsid w:val="004A500C"/>
    <w:rsid w:val="004A5F57"/>
    <w:rsid w:val="004A6D3A"/>
    <w:rsid w:val="004A7CC5"/>
    <w:rsid w:val="004A7CF8"/>
    <w:rsid w:val="004B3D4E"/>
    <w:rsid w:val="004B43DB"/>
    <w:rsid w:val="004B5BB6"/>
    <w:rsid w:val="004B7727"/>
    <w:rsid w:val="004C5B30"/>
    <w:rsid w:val="004C7501"/>
    <w:rsid w:val="004D247B"/>
    <w:rsid w:val="004D7635"/>
    <w:rsid w:val="004E0D58"/>
    <w:rsid w:val="004E3162"/>
    <w:rsid w:val="004E355F"/>
    <w:rsid w:val="004E372A"/>
    <w:rsid w:val="004E780F"/>
    <w:rsid w:val="004F1F03"/>
    <w:rsid w:val="004F6A40"/>
    <w:rsid w:val="005003EA"/>
    <w:rsid w:val="0050165D"/>
    <w:rsid w:val="005110C0"/>
    <w:rsid w:val="005126BB"/>
    <w:rsid w:val="00515BFE"/>
    <w:rsid w:val="005171AB"/>
    <w:rsid w:val="005241B4"/>
    <w:rsid w:val="00535045"/>
    <w:rsid w:val="00540B1D"/>
    <w:rsid w:val="00541E6F"/>
    <w:rsid w:val="00542582"/>
    <w:rsid w:val="005455F5"/>
    <w:rsid w:val="00547BBE"/>
    <w:rsid w:val="00550D6F"/>
    <w:rsid w:val="00551EDF"/>
    <w:rsid w:val="00552A59"/>
    <w:rsid w:val="00555900"/>
    <w:rsid w:val="00556DF1"/>
    <w:rsid w:val="00557190"/>
    <w:rsid w:val="00563CDF"/>
    <w:rsid w:val="00565A05"/>
    <w:rsid w:val="00574C2C"/>
    <w:rsid w:val="00575C8C"/>
    <w:rsid w:val="005806BE"/>
    <w:rsid w:val="00584B0D"/>
    <w:rsid w:val="00586DAD"/>
    <w:rsid w:val="00590566"/>
    <w:rsid w:val="005912E2"/>
    <w:rsid w:val="00591F70"/>
    <w:rsid w:val="00592929"/>
    <w:rsid w:val="00594A9A"/>
    <w:rsid w:val="005957ED"/>
    <w:rsid w:val="005958B8"/>
    <w:rsid w:val="005A104D"/>
    <w:rsid w:val="005A11B3"/>
    <w:rsid w:val="005A2766"/>
    <w:rsid w:val="005A2C23"/>
    <w:rsid w:val="005A3EAE"/>
    <w:rsid w:val="005A7922"/>
    <w:rsid w:val="005B1E63"/>
    <w:rsid w:val="005B4EE5"/>
    <w:rsid w:val="005D02A7"/>
    <w:rsid w:val="005D3A7E"/>
    <w:rsid w:val="005D7634"/>
    <w:rsid w:val="005E0EBD"/>
    <w:rsid w:val="005E169F"/>
    <w:rsid w:val="005E36D2"/>
    <w:rsid w:val="005E3F15"/>
    <w:rsid w:val="005E6E5F"/>
    <w:rsid w:val="005F12C3"/>
    <w:rsid w:val="005F12FA"/>
    <w:rsid w:val="005F5C88"/>
    <w:rsid w:val="00604F10"/>
    <w:rsid w:val="00606A50"/>
    <w:rsid w:val="006077D5"/>
    <w:rsid w:val="006105A0"/>
    <w:rsid w:val="006129E1"/>
    <w:rsid w:val="00613CC2"/>
    <w:rsid w:val="006211CA"/>
    <w:rsid w:val="00623311"/>
    <w:rsid w:val="00623E41"/>
    <w:rsid w:val="0062560E"/>
    <w:rsid w:val="00631706"/>
    <w:rsid w:val="006419A5"/>
    <w:rsid w:val="0064389E"/>
    <w:rsid w:val="00645164"/>
    <w:rsid w:val="006456AF"/>
    <w:rsid w:val="00646598"/>
    <w:rsid w:val="006656C7"/>
    <w:rsid w:val="00667016"/>
    <w:rsid w:val="006710C3"/>
    <w:rsid w:val="00675133"/>
    <w:rsid w:val="006752AD"/>
    <w:rsid w:val="006771D8"/>
    <w:rsid w:val="00677DE9"/>
    <w:rsid w:val="00681080"/>
    <w:rsid w:val="00685F65"/>
    <w:rsid w:val="00693E18"/>
    <w:rsid w:val="00696C89"/>
    <w:rsid w:val="006A5E58"/>
    <w:rsid w:val="006B049C"/>
    <w:rsid w:val="006B2381"/>
    <w:rsid w:val="006B5DFE"/>
    <w:rsid w:val="006B620D"/>
    <w:rsid w:val="006C2CF2"/>
    <w:rsid w:val="006C4621"/>
    <w:rsid w:val="006D1D64"/>
    <w:rsid w:val="006D4F64"/>
    <w:rsid w:val="006D50BA"/>
    <w:rsid w:val="006D61EE"/>
    <w:rsid w:val="006F3BC2"/>
    <w:rsid w:val="006F6E2F"/>
    <w:rsid w:val="0070504F"/>
    <w:rsid w:val="007057DE"/>
    <w:rsid w:val="00705AEC"/>
    <w:rsid w:val="00706443"/>
    <w:rsid w:val="00706A3C"/>
    <w:rsid w:val="00714249"/>
    <w:rsid w:val="00714AE3"/>
    <w:rsid w:val="00716FDF"/>
    <w:rsid w:val="00722CDD"/>
    <w:rsid w:val="00723D02"/>
    <w:rsid w:val="00725764"/>
    <w:rsid w:val="00731602"/>
    <w:rsid w:val="0073251A"/>
    <w:rsid w:val="007377D5"/>
    <w:rsid w:val="007450CE"/>
    <w:rsid w:val="00746AD7"/>
    <w:rsid w:val="007536AC"/>
    <w:rsid w:val="00756C83"/>
    <w:rsid w:val="007574EC"/>
    <w:rsid w:val="00760B27"/>
    <w:rsid w:val="00761525"/>
    <w:rsid w:val="007616B8"/>
    <w:rsid w:val="00762633"/>
    <w:rsid w:val="007718D4"/>
    <w:rsid w:val="00775022"/>
    <w:rsid w:val="00792B8D"/>
    <w:rsid w:val="00796922"/>
    <w:rsid w:val="00796D27"/>
    <w:rsid w:val="007A3B51"/>
    <w:rsid w:val="007A3BFF"/>
    <w:rsid w:val="007A6EB4"/>
    <w:rsid w:val="007B194F"/>
    <w:rsid w:val="007C047B"/>
    <w:rsid w:val="007C373B"/>
    <w:rsid w:val="007D0472"/>
    <w:rsid w:val="007D09A7"/>
    <w:rsid w:val="007E320C"/>
    <w:rsid w:val="007E3A79"/>
    <w:rsid w:val="007E3F36"/>
    <w:rsid w:val="007E4919"/>
    <w:rsid w:val="007F377C"/>
    <w:rsid w:val="007F5A8E"/>
    <w:rsid w:val="00801483"/>
    <w:rsid w:val="00810520"/>
    <w:rsid w:val="0081350D"/>
    <w:rsid w:val="00813BF0"/>
    <w:rsid w:val="00821588"/>
    <w:rsid w:val="00822C8E"/>
    <w:rsid w:val="0082564E"/>
    <w:rsid w:val="00826FBD"/>
    <w:rsid w:val="0083313E"/>
    <w:rsid w:val="008463A3"/>
    <w:rsid w:val="00846EBC"/>
    <w:rsid w:val="00852618"/>
    <w:rsid w:val="0085303D"/>
    <w:rsid w:val="00853D5F"/>
    <w:rsid w:val="008540B8"/>
    <w:rsid w:val="00854CA9"/>
    <w:rsid w:val="008622D7"/>
    <w:rsid w:val="00866915"/>
    <w:rsid w:val="00872472"/>
    <w:rsid w:val="00877655"/>
    <w:rsid w:val="00881CD1"/>
    <w:rsid w:val="00882270"/>
    <w:rsid w:val="00886A1B"/>
    <w:rsid w:val="00893518"/>
    <w:rsid w:val="00896F34"/>
    <w:rsid w:val="008A2292"/>
    <w:rsid w:val="008A733B"/>
    <w:rsid w:val="008B434B"/>
    <w:rsid w:val="008B7BE0"/>
    <w:rsid w:val="008C3F03"/>
    <w:rsid w:val="008D189F"/>
    <w:rsid w:val="008D3F68"/>
    <w:rsid w:val="008D5029"/>
    <w:rsid w:val="008E00A5"/>
    <w:rsid w:val="008F7D4B"/>
    <w:rsid w:val="00900F70"/>
    <w:rsid w:val="0090620A"/>
    <w:rsid w:val="0090727C"/>
    <w:rsid w:val="0091006B"/>
    <w:rsid w:val="00915064"/>
    <w:rsid w:val="00921915"/>
    <w:rsid w:val="009275DF"/>
    <w:rsid w:val="009318CD"/>
    <w:rsid w:val="00936C11"/>
    <w:rsid w:val="009422CB"/>
    <w:rsid w:val="00944D7B"/>
    <w:rsid w:val="009477D9"/>
    <w:rsid w:val="00974A0B"/>
    <w:rsid w:val="00977C34"/>
    <w:rsid w:val="00982BCA"/>
    <w:rsid w:val="00983BF6"/>
    <w:rsid w:val="009846BE"/>
    <w:rsid w:val="009853C8"/>
    <w:rsid w:val="00995573"/>
    <w:rsid w:val="00997999"/>
    <w:rsid w:val="009A2AA1"/>
    <w:rsid w:val="009A44CF"/>
    <w:rsid w:val="009A51C8"/>
    <w:rsid w:val="009C7DB6"/>
    <w:rsid w:val="009D183D"/>
    <w:rsid w:val="009D2186"/>
    <w:rsid w:val="009D60EE"/>
    <w:rsid w:val="009D7AA1"/>
    <w:rsid w:val="009E18E7"/>
    <w:rsid w:val="009E1B46"/>
    <w:rsid w:val="009E5689"/>
    <w:rsid w:val="009E7871"/>
    <w:rsid w:val="009E7D73"/>
    <w:rsid w:val="009F2C71"/>
    <w:rsid w:val="009F2E42"/>
    <w:rsid w:val="009F3B78"/>
    <w:rsid w:val="009F541D"/>
    <w:rsid w:val="00A0024C"/>
    <w:rsid w:val="00A037F6"/>
    <w:rsid w:val="00A03A28"/>
    <w:rsid w:val="00A05F6A"/>
    <w:rsid w:val="00A12981"/>
    <w:rsid w:val="00A254CD"/>
    <w:rsid w:val="00A25853"/>
    <w:rsid w:val="00A31398"/>
    <w:rsid w:val="00A41416"/>
    <w:rsid w:val="00A415BB"/>
    <w:rsid w:val="00A4324D"/>
    <w:rsid w:val="00A47EBC"/>
    <w:rsid w:val="00A50A30"/>
    <w:rsid w:val="00A53D54"/>
    <w:rsid w:val="00A56855"/>
    <w:rsid w:val="00A6016E"/>
    <w:rsid w:val="00A62ED6"/>
    <w:rsid w:val="00A65065"/>
    <w:rsid w:val="00A80EFD"/>
    <w:rsid w:val="00A82B40"/>
    <w:rsid w:val="00A913CC"/>
    <w:rsid w:val="00A94F73"/>
    <w:rsid w:val="00A973D5"/>
    <w:rsid w:val="00A97B9A"/>
    <w:rsid w:val="00AB20D6"/>
    <w:rsid w:val="00AC0AFB"/>
    <w:rsid w:val="00AC2D15"/>
    <w:rsid w:val="00AC70EB"/>
    <w:rsid w:val="00AE0D51"/>
    <w:rsid w:val="00AE4BD0"/>
    <w:rsid w:val="00AE78E2"/>
    <w:rsid w:val="00AF2405"/>
    <w:rsid w:val="00AF65BA"/>
    <w:rsid w:val="00B036C9"/>
    <w:rsid w:val="00B036D9"/>
    <w:rsid w:val="00B06A0E"/>
    <w:rsid w:val="00B10FF5"/>
    <w:rsid w:val="00B13249"/>
    <w:rsid w:val="00B16D90"/>
    <w:rsid w:val="00B20120"/>
    <w:rsid w:val="00B20607"/>
    <w:rsid w:val="00B230E5"/>
    <w:rsid w:val="00B2378E"/>
    <w:rsid w:val="00B23C57"/>
    <w:rsid w:val="00B2516C"/>
    <w:rsid w:val="00B32D7E"/>
    <w:rsid w:val="00B3637C"/>
    <w:rsid w:val="00B4279B"/>
    <w:rsid w:val="00B45DDE"/>
    <w:rsid w:val="00B468EA"/>
    <w:rsid w:val="00B55888"/>
    <w:rsid w:val="00B56B8D"/>
    <w:rsid w:val="00B661D7"/>
    <w:rsid w:val="00B72601"/>
    <w:rsid w:val="00B75B30"/>
    <w:rsid w:val="00B81F24"/>
    <w:rsid w:val="00B8282E"/>
    <w:rsid w:val="00B837CE"/>
    <w:rsid w:val="00B8445D"/>
    <w:rsid w:val="00B90BAD"/>
    <w:rsid w:val="00B94CB6"/>
    <w:rsid w:val="00B9501F"/>
    <w:rsid w:val="00BA352D"/>
    <w:rsid w:val="00BB5F89"/>
    <w:rsid w:val="00BC02C0"/>
    <w:rsid w:val="00BC1FDF"/>
    <w:rsid w:val="00BC4497"/>
    <w:rsid w:val="00BD28C7"/>
    <w:rsid w:val="00BE0235"/>
    <w:rsid w:val="00BE1812"/>
    <w:rsid w:val="00BE594F"/>
    <w:rsid w:val="00BE7E67"/>
    <w:rsid w:val="00BF4879"/>
    <w:rsid w:val="00BF6AC2"/>
    <w:rsid w:val="00C07C94"/>
    <w:rsid w:val="00C12BFA"/>
    <w:rsid w:val="00C13703"/>
    <w:rsid w:val="00C13907"/>
    <w:rsid w:val="00C23F06"/>
    <w:rsid w:val="00C40C67"/>
    <w:rsid w:val="00C4437B"/>
    <w:rsid w:val="00C53782"/>
    <w:rsid w:val="00C566A3"/>
    <w:rsid w:val="00C60CF1"/>
    <w:rsid w:val="00C6217C"/>
    <w:rsid w:val="00C63697"/>
    <w:rsid w:val="00C65D23"/>
    <w:rsid w:val="00C6763C"/>
    <w:rsid w:val="00C732F4"/>
    <w:rsid w:val="00C75787"/>
    <w:rsid w:val="00C76D0D"/>
    <w:rsid w:val="00C80167"/>
    <w:rsid w:val="00C82D02"/>
    <w:rsid w:val="00C830A8"/>
    <w:rsid w:val="00C844EA"/>
    <w:rsid w:val="00C85F70"/>
    <w:rsid w:val="00C8740E"/>
    <w:rsid w:val="00CA2C5C"/>
    <w:rsid w:val="00CA5E8C"/>
    <w:rsid w:val="00CA6584"/>
    <w:rsid w:val="00CA701F"/>
    <w:rsid w:val="00CB11B5"/>
    <w:rsid w:val="00CB3900"/>
    <w:rsid w:val="00CB3F0B"/>
    <w:rsid w:val="00CB7233"/>
    <w:rsid w:val="00CC00FC"/>
    <w:rsid w:val="00CC3B8B"/>
    <w:rsid w:val="00CC667E"/>
    <w:rsid w:val="00CE0EFF"/>
    <w:rsid w:val="00CE162F"/>
    <w:rsid w:val="00CE7B1B"/>
    <w:rsid w:val="00CF2B61"/>
    <w:rsid w:val="00CF4C04"/>
    <w:rsid w:val="00CF4FF6"/>
    <w:rsid w:val="00CF6466"/>
    <w:rsid w:val="00D03859"/>
    <w:rsid w:val="00D05E6C"/>
    <w:rsid w:val="00D0780E"/>
    <w:rsid w:val="00D112F7"/>
    <w:rsid w:val="00D123EE"/>
    <w:rsid w:val="00D13652"/>
    <w:rsid w:val="00D146CA"/>
    <w:rsid w:val="00D16C45"/>
    <w:rsid w:val="00D2018E"/>
    <w:rsid w:val="00D20703"/>
    <w:rsid w:val="00D214EC"/>
    <w:rsid w:val="00D21696"/>
    <w:rsid w:val="00D2319F"/>
    <w:rsid w:val="00D279ED"/>
    <w:rsid w:val="00D3248C"/>
    <w:rsid w:val="00D329DB"/>
    <w:rsid w:val="00D358D6"/>
    <w:rsid w:val="00D361A6"/>
    <w:rsid w:val="00D40F19"/>
    <w:rsid w:val="00D43A6C"/>
    <w:rsid w:val="00D43AC0"/>
    <w:rsid w:val="00D554CE"/>
    <w:rsid w:val="00D601E4"/>
    <w:rsid w:val="00D63243"/>
    <w:rsid w:val="00D67819"/>
    <w:rsid w:val="00D71630"/>
    <w:rsid w:val="00D77A1C"/>
    <w:rsid w:val="00D77DC0"/>
    <w:rsid w:val="00D832B7"/>
    <w:rsid w:val="00D90B0D"/>
    <w:rsid w:val="00DA1356"/>
    <w:rsid w:val="00DA43E0"/>
    <w:rsid w:val="00DA7FBD"/>
    <w:rsid w:val="00DB06F4"/>
    <w:rsid w:val="00DB19E4"/>
    <w:rsid w:val="00DB7756"/>
    <w:rsid w:val="00DD153F"/>
    <w:rsid w:val="00DD1FBB"/>
    <w:rsid w:val="00DD7074"/>
    <w:rsid w:val="00DE5B3F"/>
    <w:rsid w:val="00DF296B"/>
    <w:rsid w:val="00E02995"/>
    <w:rsid w:val="00E02B1A"/>
    <w:rsid w:val="00E0409A"/>
    <w:rsid w:val="00E1222D"/>
    <w:rsid w:val="00E16E42"/>
    <w:rsid w:val="00E2154F"/>
    <w:rsid w:val="00E233DB"/>
    <w:rsid w:val="00E23B14"/>
    <w:rsid w:val="00E270BD"/>
    <w:rsid w:val="00E336FB"/>
    <w:rsid w:val="00E367EE"/>
    <w:rsid w:val="00E369D0"/>
    <w:rsid w:val="00E40440"/>
    <w:rsid w:val="00E40E5E"/>
    <w:rsid w:val="00E44E42"/>
    <w:rsid w:val="00E56870"/>
    <w:rsid w:val="00E57355"/>
    <w:rsid w:val="00E60DF7"/>
    <w:rsid w:val="00E712C6"/>
    <w:rsid w:val="00E72700"/>
    <w:rsid w:val="00E72978"/>
    <w:rsid w:val="00E72C41"/>
    <w:rsid w:val="00E74E18"/>
    <w:rsid w:val="00E75436"/>
    <w:rsid w:val="00E7597F"/>
    <w:rsid w:val="00E80356"/>
    <w:rsid w:val="00E873AC"/>
    <w:rsid w:val="00E91A13"/>
    <w:rsid w:val="00EA3DF4"/>
    <w:rsid w:val="00EA5A43"/>
    <w:rsid w:val="00EB150F"/>
    <w:rsid w:val="00EC0CB6"/>
    <w:rsid w:val="00EC285C"/>
    <w:rsid w:val="00EC3942"/>
    <w:rsid w:val="00ED1FB2"/>
    <w:rsid w:val="00ED6E2B"/>
    <w:rsid w:val="00EE2154"/>
    <w:rsid w:val="00EE6A16"/>
    <w:rsid w:val="00EF0AAF"/>
    <w:rsid w:val="00EF2E73"/>
    <w:rsid w:val="00EF322B"/>
    <w:rsid w:val="00EF3A6D"/>
    <w:rsid w:val="00EF45C2"/>
    <w:rsid w:val="00F106D9"/>
    <w:rsid w:val="00F12CF3"/>
    <w:rsid w:val="00F1327C"/>
    <w:rsid w:val="00F2419A"/>
    <w:rsid w:val="00F32F03"/>
    <w:rsid w:val="00F33BAE"/>
    <w:rsid w:val="00F44820"/>
    <w:rsid w:val="00F4626F"/>
    <w:rsid w:val="00F46ADA"/>
    <w:rsid w:val="00F51518"/>
    <w:rsid w:val="00F63072"/>
    <w:rsid w:val="00F6388F"/>
    <w:rsid w:val="00F639CB"/>
    <w:rsid w:val="00F67817"/>
    <w:rsid w:val="00F70BF2"/>
    <w:rsid w:val="00F75ED6"/>
    <w:rsid w:val="00F83863"/>
    <w:rsid w:val="00F8461C"/>
    <w:rsid w:val="00F84723"/>
    <w:rsid w:val="00F84A4A"/>
    <w:rsid w:val="00F86246"/>
    <w:rsid w:val="00F9266C"/>
    <w:rsid w:val="00F92921"/>
    <w:rsid w:val="00F95D33"/>
    <w:rsid w:val="00F963F2"/>
    <w:rsid w:val="00F979BE"/>
    <w:rsid w:val="00FA1672"/>
    <w:rsid w:val="00FC04FB"/>
    <w:rsid w:val="00FC0FA1"/>
    <w:rsid w:val="00FC26BE"/>
    <w:rsid w:val="00FC3DEB"/>
    <w:rsid w:val="00FC5BE6"/>
    <w:rsid w:val="00FC6DCD"/>
    <w:rsid w:val="00FD3DDB"/>
    <w:rsid w:val="00FD6A06"/>
    <w:rsid w:val="00FE3F2F"/>
    <w:rsid w:val="00FF0557"/>
    <w:rsid w:val="00FF627E"/>
    <w:rsid w:val="00FF794D"/>
    <w:rsid w:val="0B6B0E04"/>
    <w:rsid w:val="0BDFBA3B"/>
    <w:rsid w:val="209F3B8D"/>
    <w:rsid w:val="20A36A85"/>
    <w:rsid w:val="2C636E65"/>
    <w:rsid w:val="2C7252C6"/>
    <w:rsid w:val="37AAAC8D"/>
    <w:rsid w:val="3A6B42BA"/>
    <w:rsid w:val="3CC3E14B"/>
    <w:rsid w:val="3D8D6CF1"/>
    <w:rsid w:val="43E38618"/>
    <w:rsid w:val="4FE2FD99"/>
    <w:rsid w:val="538F9DD0"/>
    <w:rsid w:val="5C6F2936"/>
    <w:rsid w:val="6016F71F"/>
    <w:rsid w:val="6B983A3A"/>
    <w:rsid w:val="73F9CF55"/>
    <w:rsid w:val="783E17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AA8AE1FA-4386-45C6-B1DC-4A3B49E11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cf01">
    <w:name w:val="cf01"/>
    <w:basedOn w:val="DefaultParagraphFont"/>
    <w:rsid w:val="00FC0FA1"/>
    <w:rPr>
      <w:rFonts w:ascii="Segoe UI" w:hAnsi="Segoe UI" w:cs="Segoe UI" w:hint="default"/>
      <w:sz w:val="18"/>
      <w:szCs w:val="18"/>
    </w:rPr>
  </w:style>
  <w:style w:type="paragraph" w:customStyle="1" w:styleId="pf1">
    <w:name w:val="pf1"/>
    <w:basedOn w:val="Normal"/>
    <w:rsid w:val="00D146CA"/>
    <w:pPr>
      <w:autoSpaceDE/>
      <w:autoSpaceDN/>
      <w:adjustRightInd/>
      <w:spacing w:before="100" w:beforeAutospacing="1" w:after="100" w:afterAutospacing="1"/>
      <w:ind w:left="720"/>
    </w:pPr>
    <w:rPr>
      <w:rFonts w:ascii="Times New Roman" w:hAnsi="Times New Roman" w:cs="Times New Roman"/>
      <w:sz w:val="24"/>
      <w:szCs w:val="24"/>
    </w:rPr>
  </w:style>
  <w:style w:type="paragraph" w:customStyle="1" w:styleId="pf2">
    <w:name w:val="pf2"/>
    <w:basedOn w:val="Normal"/>
    <w:rsid w:val="00D146CA"/>
    <w:pPr>
      <w:autoSpaceDE/>
      <w:autoSpaceDN/>
      <w:adjustRightInd/>
      <w:spacing w:before="100" w:beforeAutospacing="1" w:after="100" w:afterAutospacing="1"/>
    </w:pPr>
    <w:rPr>
      <w:rFonts w:ascii="Times New Roman" w:hAnsi="Times New Roman" w:cs="Times New Roman"/>
      <w:sz w:val="24"/>
      <w:szCs w:val="24"/>
    </w:rPr>
  </w:style>
  <w:style w:type="paragraph" w:customStyle="1" w:styleId="pf3">
    <w:name w:val="pf3"/>
    <w:basedOn w:val="Normal"/>
    <w:rsid w:val="00D146CA"/>
    <w:pPr>
      <w:autoSpaceDE/>
      <w:autoSpaceDN/>
      <w:adjustRightInd/>
      <w:spacing w:before="100" w:beforeAutospacing="1" w:after="100" w:afterAutospacing="1"/>
      <w:ind w:left="1440"/>
    </w:pPr>
    <w:rPr>
      <w:rFonts w:ascii="Times New Roman" w:hAnsi="Times New Roman" w:cs="Times New Roman"/>
      <w:sz w:val="24"/>
      <w:szCs w:val="24"/>
    </w:rPr>
  </w:style>
  <w:style w:type="paragraph" w:customStyle="1" w:styleId="pf0">
    <w:name w:val="pf0"/>
    <w:basedOn w:val="Normal"/>
    <w:rsid w:val="00D146CA"/>
    <w:pPr>
      <w:autoSpaceDE/>
      <w:autoSpaceDN/>
      <w:adjustRightInd/>
      <w:spacing w:before="100" w:beforeAutospacing="1" w:after="100" w:afterAutospacing="1"/>
    </w:pPr>
    <w:rPr>
      <w:rFonts w:ascii="Times New Roman" w:hAnsi="Times New Roman" w:cs="Times New Roman"/>
      <w:sz w:val="24"/>
      <w:szCs w:val="24"/>
    </w:rPr>
  </w:style>
  <w:style w:type="character" w:customStyle="1" w:styleId="cf11">
    <w:name w:val="cf11"/>
    <w:basedOn w:val="DefaultParagraphFont"/>
    <w:rsid w:val="00D146CA"/>
    <w:rPr>
      <w:rFonts w:ascii="Segoe UI" w:hAnsi="Segoe UI" w:cs="Segoe UI" w:hint="default"/>
      <w:b/>
      <w:bCs/>
      <w:sz w:val="18"/>
      <w:szCs w:val="18"/>
    </w:rPr>
  </w:style>
  <w:style w:type="character" w:customStyle="1" w:styleId="ui-provider">
    <w:name w:val="ui-provider"/>
    <w:basedOn w:val="DefaultParagraphFont"/>
    <w:rsid w:val="006C2CF2"/>
  </w:style>
  <w:style w:type="character" w:customStyle="1" w:styleId="normaltextrun">
    <w:name w:val="normaltextrun"/>
    <w:basedOn w:val="DefaultParagraphFont"/>
    <w:rsid w:val="006A5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117529061">
      <w:bodyDiv w:val="1"/>
      <w:marLeft w:val="0"/>
      <w:marRight w:val="0"/>
      <w:marTop w:val="0"/>
      <w:marBottom w:val="0"/>
      <w:divBdr>
        <w:top w:val="none" w:sz="0" w:space="0" w:color="auto"/>
        <w:left w:val="none" w:sz="0" w:space="0" w:color="auto"/>
        <w:bottom w:val="none" w:sz="0" w:space="0" w:color="auto"/>
        <w:right w:val="none" w:sz="0" w:space="0" w:color="auto"/>
      </w:divBdr>
    </w:div>
    <w:div w:id="240262322">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690689711">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safeguardin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w3.org/TR/WCAG2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jncc.gov.uk/about-jncc/corporate-information/privacy-stat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astalzonebelize.org/" TargetMode="External"/><Relationship Id="rId5" Type="http://schemas.openxmlformats.org/officeDocument/2006/relationships/webSettings" Target="webSettings.xml"/><Relationship Id="rId15" Type="http://schemas.openxmlformats.org/officeDocument/2006/relationships/hyperlink" Target="mailto:Sarah.Blanchard@jncc.gov.uk" TargetMode="External"/><Relationship Id="rId10" Type="http://schemas.openxmlformats.org/officeDocument/2006/relationships/hyperlink" Target="https://www.gov.uk/government/publications/blue-planet-fund/ocean-country-partnership-programme-ocp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jncc.gov.uk/about-jncc/" TargetMode="External"/><Relationship Id="rId14" Type="http://schemas.openxmlformats.org/officeDocument/2006/relationships/hyperlink" Target="mailto:Hannah.Lawson@jnc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10</Pages>
  <Words>2782</Words>
  <Characters>15864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cp:lastModifiedBy>Natalie Romero</cp:lastModifiedBy>
  <cp:revision>12</cp:revision>
  <cp:lastPrinted>2014-03-19T15:41:00Z</cp:lastPrinted>
  <dcterms:created xsi:type="dcterms:W3CDTF">2024-06-17T09:17:00Z</dcterms:created>
  <dcterms:modified xsi:type="dcterms:W3CDTF">2024-06-20T12:38:00Z</dcterms:modified>
</cp:coreProperties>
</file>